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68A5" w14:textId="44DB1007" w:rsidR="00B91BB6" w:rsidRPr="0024578A" w:rsidRDefault="00B91BB6" w:rsidP="00B91BB6">
      <w:pPr>
        <w:pStyle w:val="a3"/>
        <w:shd w:val="clear" w:color="auto" w:fill="FFFFFF"/>
        <w:tabs>
          <w:tab w:val="center" w:pos="4677"/>
        </w:tabs>
        <w:jc w:val="both"/>
        <w:rPr>
          <w:b/>
          <w:bCs/>
          <w:sz w:val="28"/>
          <w:szCs w:val="28"/>
        </w:rPr>
      </w:pPr>
      <w:r w:rsidRPr="00904A02">
        <w:rPr>
          <w:rStyle w:val="a4"/>
          <w:sz w:val="28"/>
          <w:szCs w:val="28"/>
        </w:rPr>
        <w:t xml:space="preserve">          </w:t>
      </w:r>
      <w:r>
        <w:rPr>
          <w:rStyle w:val="a4"/>
          <w:sz w:val="28"/>
          <w:szCs w:val="28"/>
        </w:rPr>
        <w:t>Консультация для</w:t>
      </w:r>
      <w:r w:rsidR="0024578A">
        <w:rPr>
          <w:rStyle w:val="a4"/>
          <w:sz w:val="28"/>
          <w:szCs w:val="28"/>
        </w:rPr>
        <w:t xml:space="preserve"> </w:t>
      </w:r>
      <w:proofErr w:type="gramStart"/>
      <w:r w:rsidR="0024578A">
        <w:rPr>
          <w:rStyle w:val="a4"/>
          <w:sz w:val="28"/>
          <w:szCs w:val="28"/>
        </w:rPr>
        <w:t>родителей</w:t>
      </w:r>
      <w:r>
        <w:rPr>
          <w:rStyle w:val="a4"/>
          <w:sz w:val="28"/>
          <w:szCs w:val="28"/>
        </w:rPr>
        <w:t xml:space="preserve">: </w:t>
      </w:r>
      <w:r w:rsidR="0024578A">
        <w:rPr>
          <w:rStyle w:val="a4"/>
          <w:sz w:val="28"/>
          <w:szCs w:val="28"/>
        </w:rPr>
        <w:t xml:space="preserve"> </w:t>
      </w:r>
      <w:r>
        <w:rPr>
          <w:rStyle w:val="a4"/>
          <w:sz w:val="28"/>
          <w:szCs w:val="28"/>
        </w:rPr>
        <w:t>«</w:t>
      </w:r>
      <w:proofErr w:type="gramEnd"/>
      <w:r>
        <w:rPr>
          <w:rStyle w:val="a4"/>
          <w:sz w:val="28"/>
          <w:szCs w:val="28"/>
        </w:rPr>
        <w:t>В детский сад без слез»</w:t>
      </w:r>
    </w:p>
    <w:p w14:paraId="1F3A4E5F" w14:textId="77F0818C"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w:t>
      </w:r>
      <w:r w:rsidR="0024578A">
        <w:rPr>
          <w:rFonts w:ascii="Times New Roman" w:eastAsia="Times New Roman" w:hAnsi="Times New Roman" w:cs="Times New Roman"/>
          <w:b/>
          <w:bCs/>
          <w:color w:val="000000"/>
          <w:sz w:val="28"/>
          <w:lang w:eastAsia="ru-RU"/>
        </w:rPr>
        <w:tab/>
      </w:r>
      <w:r>
        <w:rPr>
          <w:rFonts w:ascii="Times New Roman" w:eastAsia="Times New Roman" w:hAnsi="Times New Roman" w:cs="Times New Roman"/>
          <w:b/>
          <w:bCs/>
          <w:color w:val="000000"/>
          <w:sz w:val="28"/>
          <w:lang w:eastAsia="ru-RU"/>
        </w:rPr>
        <w:t xml:space="preserve">  </w:t>
      </w:r>
      <w:r w:rsidRPr="00814728">
        <w:rPr>
          <w:rFonts w:ascii="Times New Roman" w:eastAsia="Times New Roman" w:hAnsi="Times New Roman" w:cs="Times New Roman"/>
          <w:b/>
          <w:bCs/>
          <w:color w:val="000000"/>
          <w:sz w:val="28"/>
          <w:lang w:eastAsia="ru-RU"/>
        </w:rPr>
        <w:t>Адаптация</w:t>
      </w:r>
      <w:r w:rsidRPr="00814728">
        <w:rPr>
          <w:rFonts w:ascii="Times New Roman" w:eastAsia="Times New Roman" w:hAnsi="Times New Roman" w:cs="Times New Roman"/>
          <w:color w:val="000000"/>
          <w:sz w:val="28"/>
          <w:lang w:eastAsia="ru-RU"/>
        </w:rPr>
        <w:t> </w:t>
      </w:r>
      <w:proofErr w:type="gramStart"/>
      <w:r w:rsidRPr="00814728">
        <w:rPr>
          <w:rFonts w:ascii="Times New Roman" w:eastAsia="Times New Roman" w:hAnsi="Times New Roman" w:cs="Times New Roman"/>
          <w:color w:val="000000"/>
          <w:sz w:val="28"/>
          <w:lang w:eastAsia="ru-RU"/>
        </w:rPr>
        <w:t>- это</w:t>
      </w:r>
      <w:proofErr w:type="gramEnd"/>
      <w:r w:rsidRPr="00814728">
        <w:rPr>
          <w:rFonts w:ascii="Times New Roman" w:eastAsia="Times New Roman" w:hAnsi="Times New Roman" w:cs="Times New Roman"/>
          <w:color w:val="000000"/>
          <w:sz w:val="28"/>
          <w:lang w:eastAsia="ru-RU"/>
        </w:rPr>
        <w:t xml:space="preserve"> привыкание организма к новой обстановке и новым условиям жизни. Для ребенка детский сад и есть такая обстановка с неизвестным пространством, с новым окружением и новыми отношениями.</w:t>
      </w:r>
    </w:p>
    <w:p w14:paraId="1ADD507B"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Во</w:t>
      </w:r>
      <w:r w:rsidRPr="00814728">
        <w:rPr>
          <w:rFonts w:ascii="Times New Roman" w:eastAsia="Times New Roman" w:hAnsi="Times New Roman" w:cs="Times New Roman"/>
          <w:color w:val="000000"/>
          <w:sz w:val="28"/>
          <w:lang w:eastAsia="ru-RU"/>
        </w:rPr>
        <w:t xml:space="preserve"> время адаптации ребенок ни болен, ни здоров. Он находится в третьем состоянии, в состоянии постоянного нервно-психического напряжения. Постоянно находиться на грани стресса долго нельзя. Поэтому в скором времени ребенок или, в самом деле, заболеет, или снова станет сам собой.</w:t>
      </w:r>
    </w:p>
    <w:p w14:paraId="37653A7A"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color w:val="000000"/>
          <w:sz w:val="28"/>
          <w:lang w:eastAsia="ru-RU"/>
        </w:rPr>
        <w:t>Адаптационный процесс может иметь разную степень тяжести:</w:t>
      </w:r>
    </w:p>
    <w:p w14:paraId="41813236"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Тяжелая степень адаптации</w:t>
      </w:r>
      <w:r w:rsidRPr="00814728">
        <w:rPr>
          <w:rFonts w:ascii="Times New Roman" w:eastAsia="Times New Roman" w:hAnsi="Times New Roman" w:cs="Times New Roman"/>
          <w:b/>
          <w:bCs/>
          <w:color w:val="800000"/>
          <w:sz w:val="28"/>
          <w:szCs w:val="28"/>
          <w:lang w:eastAsia="ru-RU"/>
        </w:rPr>
        <w:t> </w:t>
      </w:r>
      <w:r w:rsidRPr="00814728">
        <w:rPr>
          <w:rFonts w:ascii="Times New Roman" w:eastAsia="Times New Roman" w:hAnsi="Times New Roman" w:cs="Times New Roman"/>
          <w:color w:val="000000"/>
          <w:sz w:val="28"/>
          <w:lang w:eastAsia="ru-RU"/>
        </w:rPr>
        <w:t>- дети реагируют на перемену обстановки нервным срывом, частыми затяжными простудными и другими заболеваниями, потерей ранее полученных знаний и навыков. Это наиболее неблагоприятный вариант.</w:t>
      </w:r>
    </w:p>
    <w:p w14:paraId="14701DEF"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lang w:eastAsia="ru-RU"/>
        </w:rPr>
        <w:t>Поведение ребенка:</w:t>
      </w:r>
      <w:r w:rsidRPr="00814728">
        <w:rPr>
          <w:rFonts w:ascii="Times New Roman" w:eastAsia="Times New Roman" w:hAnsi="Times New Roman" w:cs="Times New Roman"/>
          <w:color w:val="000000"/>
          <w:sz w:val="28"/>
          <w:lang w:eastAsia="ru-RU"/>
        </w:rPr>
        <w:t> Контакт с ребёнком удаётся установить с трудом (часто только через родителей). Ребенок переходит от одной игрушки к другой,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w:t>
      </w:r>
    </w:p>
    <w:p w14:paraId="2C3904E9"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Средняя степень адаптации</w:t>
      </w:r>
      <w:r w:rsidRPr="00814728">
        <w:rPr>
          <w:rFonts w:ascii="Times New Roman" w:eastAsia="Times New Roman" w:hAnsi="Times New Roman" w:cs="Times New Roman"/>
          <w:b/>
          <w:bCs/>
          <w:color w:val="800000"/>
          <w:sz w:val="28"/>
          <w:szCs w:val="28"/>
          <w:lang w:eastAsia="ru-RU"/>
        </w:rPr>
        <w:t> -</w:t>
      </w:r>
      <w:r w:rsidRPr="00814728">
        <w:rPr>
          <w:rFonts w:ascii="Times New Roman" w:eastAsia="Times New Roman" w:hAnsi="Times New Roman" w:cs="Times New Roman"/>
          <w:b/>
          <w:bCs/>
          <w:color w:val="800000"/>
          <w:sz w:val="28"/>
          <w:lang w:eastAsia="ru-RU"/>
        </w:rPr>
        <w:t> </w:t>
      </w:r>
      <w:r w:rsidRPr="00814728">
        <w:rPr>
          <w:rFonts w:ascii="Times New Roman" w:eastAsia="Times New Roman" w:hAnsi="Times New Roman" w:cs="Times New Roman"/>
          <w:color w:val="000000"/>
          <w:sz w:val="28"/>
          <w:lang w:eastAsia="ru-RU"/>
        </w:rPr>
        <w:t>дети без нервных расстройств - они в детском саду "всего лишь" начинают часто болеть. Еще бы, происходит "обмен" всевозможными инфекциями. У таких детей начинаются ОРЗ и прочие неприятности. Причем, болезнь протекает без каких-то осложнений, что может служить главным признаком отличия указанного типа адаптации от неблагоприятного варианта.</w:t>
      </w:r>
    </w:p>
    <w:p w14:paraId="227E2322"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lang w:eastAsia="ru-RU"/>
        </w:rPr>
        <w:t>Поведение ребенка:</w:t>
      </w:r>
      <w:r w:rsidRPr="00814728">
        <w:rPr>
          <w:rFonts w:ascii="Times New Roman" w:eastAsia="Times New Roman" w:hAnsi="Times New Roman" w:cs="Times New Roman"/>
          <w:color w:val="000000"/>
          <w:sz w:val="28"/>
          <w:lang w:eastAsia="ru-RU"/>
        </w:rPr>
        <w:t> 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14:paraId="5C168393"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Легкая адаптация</w:t>
      </w:r>
      <w:r w:rsidRPr="00814728">
        <w:rPr>
          <w:rFonts w:ascii="Times New Roman" w:eastAsia="Times New Roman" w:hAnsi="Times New Roman" w:cs="Times New Roman"/>
          <w:b/>
          <w:bCs/>
          <w:color w:val="800000"/>
          <w:sz w:val="28"/>
          <w:szCs w:val="28"/>
          <w:lang w:eastAsia="ru-RU"/>
        </w:rPr>
        <w:t> - </w:t>
      </w:r>
      <w:r w:rsidRPr="00814728">
        <w:rPr>
          <w:rFonts w:ascii="Times New Roman" w:eastAsia="Times New Roman" w:hAnsi="Times New Roman" w:cs="Times New Roman"/>
          <w:color w:val="000000"/>
          <w:sz w:val="28"/>
          <w:lang w:eastAsia="ru-RU"/>
        </w:rPr>
        <w:t> почти половина детей составляет самую благополучную группу - они посещают садик без особых потерь, более или менее с желанием. Любые изменения кратковременны и незначительны, поэтому ребенок  болеет редко.</w:t>
      </w:r>
    </w:p>
    <w:p w14:paraId="66C28F64"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lang w:eastAsia="ru-RU"/>
        </w:rPr>
        <w:t>Поведение ребенка:</w:t>
      </w:r>
      <w:r w:rsidRPr="00814728">
        <w:rPr>
          <w:rFonts w:ascii="Times New Roman" w:eastAsia="Times New Roman" w:hAnsi="Times New Roman" w:cs="Times New Roman"/>
          <w:color w:val="000000"/>
          <w:sz w:val="28"/>
          <w:lang w:eastAsia="ru-RU"/>
        </w:rPr>
        <w:t> 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настроение бодрое или спокойное, 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w:t>
      </w:r>
    </w:p>
    <w:p w14:paraId="5103EC3C"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B91BB6">
        <w:rPr>
          <w:rFonts w:ascii="Times New Roman" w:eastAsia="Times New Roman" w:hAnsi="Times New Roman" w:cs="Times New Roman"/>
          <w:b/>
          <w:bCs/>
          <w:color w:val="000000"/>
          <w:sz w:val="28"/>
          <w:lang w:eastAsia="ru-RU"/>
        </w:rPr>
        <w:lastRenderedPageBreak/>
        <w:t xml:space="preserve">                                       </w:t>
      </w:r>
      <w:r w:rsidRPr="00814728">
        <w:rPr>
          <w:rFonts w:ascii="Times New Roman" w:eastAsia="Times New Roman" w:hAnsi="Times New Roman" w:cs="Times New Roman"/>
          <w:b/>
          <w:bCs/>
          <w:color w:val="000000"/>
          <w:sz w:val="28"/>
          <w:lang w:eastAsia="ru-RU"/>
        </w:rPr>
        <w:t>Эмоциональный портрет</w:t>
      </w:r>
    </w:p>
    <w:p w14:paraId="1E8A8BC5"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B91BB6">
        <w:rPr>
          <w:rFonts w:ascii="Times New Roman" w:eastAsia="Times New Roman" w:hAnsi="Times New Roman" w:cs="Times New Roman"/>
          <w:b/>
          <w:bCs/>
          <w:color w:val="000000"/>
          <w:sz w:val="28"/>
          <w:lang w:eastAsia="ru-RU"/>
        </w:rPr>
        <w:t xml:space="preserve">                </w:t>
      </w:r>
      <w:r w:rsidRPr="00814728">
        <w:rPr>
          <w:rFonts w:ascii="Times New Roman" w:eastAsia="Times New Roman" w:hAnsi="Times New Roman" w:cs="Times New Roman"/>
          <w:b/>
          <w:bCs/>
          <w:color w:val="000000"/>
          <w:sz w:val="28"/>
          <w:lang w:eastAsia="ru-RU"/>
        </w:rPr>
        <w:t>впервые поступившего в детский сад ребенка.</w:t>
      </w:r>
    </w:p>
    <w:p w14:paraId="4420D377"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color w:val="000000"/>
          <w:sz w:val="28"/>
          <w:lang w:eastAsia="ru-RU"/>
        </w:rPr>
        <w:t>Ребенок, адаптирующийся к коллективу, проявляет ряд особенностей поведения и различные эмоции. Психологи выделяют следующие:</w:t>
      </w:r>
    </w:p>
    <w:p w14:paraId="3A5D6056"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Отрицательные эмоции</w:t>
      </w:r>
      <w:r w:rsidRPr="00814728">
        <w:rPr>
          <w:rFonts w:ascii="Times New Roman" w:eastAsia="Times New Roman" w:hAnsi="Times New Roman" w:cs="Times New Roman"/>
          <w:b/>
          <w:bCs/>
          <w:color w:val="000000"/>
          <w:sz w:val="28"/>
          <w:lang w:eastAsia="ru-RU"/>
        </w:rPr>
        <w:t> </w:t>
      </w:r>
      <w:r w:rsidRPr="00814728">
        <w:rPr>
          <w:rFonts w:ascii="Times New Roman" w:eastAsia="Times New Roman" w:hAnsi="Times New Roman" w:cs="Times New Roman"/>
          <w:color w:val="000000"/>
          <w:sz w:val="28"/>
          <w:lang w:eastAsia="ru-RU"/>
        </w:rPr>
        <w:t>- как правило, важнейший компонент, встречающийся практически у каждого ребенка, впервые адаптирующегося к новому организационному коллективу.</w:t>
      </w:r>
    </w:p>
    <w:p w14:paraId="2B45907F"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color w:val="000000"/>
          <w:sz w:val="28"/>
          <w:lang w:eastAsia="ru-RU"/>
        </w:rPr>
        <w:t>  Проявления отрицательных эмоций различны: от еле уловимых до депрессии. При ней малыш подавлен, угнетен и безучастен ко всему на свете. Сидит как будто окаменелый, весь погруженный сам в себя. Не ест, не пьет, не отвечает на вопросы, о сне вообще не стоит говорить... И вдруг исчезает вся окаменелость, и он безумно мечется по группе, напоминая "белку в колесе". Как в</w:t>
      </w:r>
      <w:r>
        <w:rPr>
          <w:rFonts w:ascii="Times New Roman" w:eastAsia="Times New Roman" w:hAnsi="Times New Roman" w:cs="Times New Roman"/>
          <w:color w:val="000000"/>
          <w:sz w:val="28"/>
          <w:lang w:eastAsia="ru-RU"/>
        </w:rPr>
        <w:t xml:space="preserve">ихрь вырывается из рук </w:t>
      </w:r>
      <w:r w:rsidRPr="00814728">
        <w:rPr>
          <w:rFonts w:ascii="Times New Roman" w:eastAsia="Times New Roman" w:hAnsi="Times New Roman" w:cs="Times New Roman"/>
          <w:color w:val="000000"/>
          <w:sz w:val="28"/>
          <w:lang w:eastAsia="ru-RU"/>
        </w:rPr>
        <w:t>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w:t>
      </w:r>
    </w:p>
    <w:p w14:paraId="26C51608"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color w:val="000000"/>
          <w:sz w:val="28"/>
          <w:lang w:eastAsia="ru-RU"/>
        </w:rPr>
        <w:t>  Довольно часто дети выражают свои негативные эмоции палитрой плача: от хныканья до постоянного рева.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w:t>
      </w:r>
    </w:p>
    <w:p w14:paraId="71EAE5BA"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color w:val="000000"/>
          <w:sz w:val="28"/>
          <w:lang w:eastAsia="ru-RU"/>
        </w:rPr>
        <w:t>В палитру плача входит также и "плач за компанию", которым уже почти адаптированный к саду ребенок поддерживает "новичков", пришедших в группу, и составляет "плачущий дуэт" или же просто подпевает в хоре.</w:t>
      </w:r>
    </w:p>
    <w:p w14:paraId="5B7C12F2"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color w:val="000000"/>
          <w:sz w:val="28"/>
          <w:lang w:eastAsia="ru-RU"/>
        </w:rPr>
        <w:t>  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p>
    <w:p w14:paraId="41EFA9DA"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Страх</w:t>
      </w:r>
      <w:r w:rsidRPr="00814728">
        <w:rPr>
          <w:rFonts w:ascii="Times New Roman" w:eastAsia="Times New Roman" w:hAnsi="Times New Roman" w:cs="Times New Roman"/>
          <w:b/>
          <w:bCs/>
          <w:color w:val="000000"/>
          <w:sz w:val="28"/>
          <w:lang w:eastAsia="ru-RU"/>
        </w:rPr>
        <w:t> -</w:t>
      </w:r>
      <w:r w:rsidRPr="00814728">
        <w:rPr>
          <w:rFonts w:ascii="Times New Roman" w:eastAsia="Times New Roman" w:hAnsi="Times New Roman" w:cs="Times New Roman"/>
          <w:color w:val="000000"/>
          <w:sz w:val="28"/>
          <w:lang w:eastAsia="ru-RU"/>
        </w:rPr>
        <w:t> обычный спутник отрицательных эмоций. Нет ребенка, который не испытал его хотя бы раз во время адаптации к детсаду. Ведь малыш, впервые придя в детский коллектив, во всем лишь видит скрытую угрозу для своего существования. Ребенок боится неизвестной обстановки и встречи с незнакомыми детьми, боится новых воспитателей, а главное, того, что родители забудут о нем, не придут за ним вечером, чтобы забрать домой.</w:t>
      </w:r>
    </w:p>
    <w:p w14:paraId="2253E52B"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Гнев:</w:t>
      </w:r>
      <w:r w:rsidRPr="00814728">
        <w:rPr>
          <w:rFonts w:ascii="Times New Roman" w:eastAsia="Times New Roman" w:hAnsi="Times New Roman" w:cs="Times New Roman"/>
          <w:color w:val="000000"/>
          <w:sz w:val="28"/>
          <w:lang w:eastAsia="ru-RU"/>
        </w:rPr>
        <w:t> Порой на фоне стресса у ребенка вспыхивает гнев, который прорывается наружу, написанный буквально на лице. В такой момент малыш, словно маленький агрессор, пантерой готов прыгнуть на обидчика, 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нет искры, как будто бы в самом ребенке заложена пороховая бочка.</w:t>
      </w:r>
    </w:p>
    <w:p w14:paraId="078B555A"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Положительные эмоции</w:t>
      </w:r>
      <w:r w:rsidRPr="00814728">
        <w:rPr>
          <w:rFonts w:ascii="Times New Roman" w:eastAsia="Times New Roman" w:hAnsi="Times New Roman" w:cs="Times New Roman"/>
          <w:b/>
          <w:bCs/>
          <w:color w:val="000000"/>
          <w:sz w:val="28"/>
          <w:lang w:eastAsia="ru-RU"/>
        </w:rPr>
        <w:t> -</w:t>
      </w:r>
      <w:r w:rsidRPr="00814728">
        <w:rPr>
          <w:rFonts w:ascii="Times New Roman" w:eastAsia="Times New Roman" w:hAnsi="Times New Roman" w:cs="Times New Roman"/>
          <w:color w:val="000000"/>
          <w:sz w:val="28"/>
          <w:lang w:eastAsia="ru-RU"/>
        </w:rPr>
        <w:t xml:space="preserve">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малыш </w:t>
      </w:r>
      <w:r w:rsidRPr="00814728">
        <w:rPr>
          <w:rFonts w:ascii="Times New Roman" w:eastAsia="Times New Roman" w:hAnsi="Times New Roman" w:cs="Times New Roman"/>
          <w:color w:val="000000"/>
          <w:sz w:val="28"/>
          <w:lang w:eastAsia="ru-RU"/>
        </w:rPr>
        <w:lastRenderedPageBreak/>
        <w:t>увлечен новизной. Чем легче адаптируется ребенок, тем раньше проявляются положительные эмоции. Улыбка и веселый смех - это главные показатели завершения адаптационного периода.</w:t>
      </w:r>
    </w:p>
    <w:p w14:paraId="0756100D"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Социальные контакты</w:t>
      </w:r>
      <w:r w:rsidRPr="00814728">
        <w:rPr>
          <w:rFonts w:ascii="Times New Roman" w:eastAsia="Times New Roman" w:hAnsi="Times New Roman" w:cs="Times New Roman"/>
          <w:b/>
          <w:bCs/>
          <w:color w:val="000000"/>
          <w:sz w:val="28"/>
          <w:lang w:eastAsia="ru-RU"/>
        </w:rPr>
        <w:t>. </w:t>
      </w:r>
      <w:r w:rsidRPr="00814728">
        <w:rPr>
          <w:rFonts w:ascii="Times New Roman" w:eastAsia="Times New Roman" w:hAnsi="Times New Roman" w:cs="Times New Roman"/>
          <w:color w:val="000000"/>
          <w:sz w:val="28"/>
          <w:lang w:eastAsia="ru-RU"/>
        </w:rPr>
        <w:t>Уже в три года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этому приходит "компромиссная контактность", означающая то, что ребенок вдруг сам стал проявлять инициативу контакта с взрослыми людьми.</w:t>
      </w:r>
    </w:p>
    <w:p w14:paraId="0BB2789A"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color w:val="000000"/>
          <w:sz w:val="28"/>
          <w:lang w:eastAsia="ru-RU"/>
        </w:rPr>
        <w:t>  Но эта инициатива мнима. Она нужна ребенку только лишь как выход из сложившегося положения и не направлена на улучшение общения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Насколько проще ему было дома, когда он проводил все дни один.</w:t>
      </w:r>
    </w:p>
    <w:p w14:paraId="58C9500F" w14:textId="77777777" w:rsidR="00B91BB6" w:rsidRPr="00814728" w:rsidRDefault="00B91BB6" w:rsidP="00B91BB6">
      <w:pPr>
        <w:shd w:val="clear" w:color="auto" w:fill="FFFFFF"/>
        <w:spacing w:after="0" w:line="306" w:lineRule="atLeast"/>
        <w:jc w:val="both"/>
        <w:rPr>
          <w:rFonts w:ascii="Calibri" w:eastAsia="Times New Roman" w:hAnsi="Calibri" w:cs="Times New Roman"/>
          <w:color w:val="000000"/>
          <w:lang w:eastAsia="ru-RU"/>
        </w:rPr>
      </w:pPr>
      <w:r w:rsidRPr="00814728">
        <w:rPr>
          <w:rFonts w:ascii="Times New Roman" w:eastAsia="Times New Roman" w:hAnsi="Times New Roman" w:cs="Times New Roman"/>
          <w:color w:val="000000"/>
          <w:sz w:val="28"/>
          <w:lang w:eastAsia="ru-RU"/>
        </w:rPr>
        <w:t>  Как только ребенок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ребенка.</w:t>
      </w:r>
    </w:p>
    <w:p w14:paraId="3E113E6B"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Познавательная деятельность</w:t>
      </w:r>
      <w:r w:rsidRPr="00814728">
        <w:rPr>
          <w:rFonts w:ascii="Times New Roman" w:eastAsia="Times New Roman" w:hAnsi="Times New Roman" w:cs="Times New Roman"/>
          <w:b/>
          <w:bCs/>
          <w:color w:val="000000"/>
          <w:sz w:val="28"/>
          <w:lang w:eastAsia="ru-RU"/>
        </w:rPr>
        <w:t> -</w:t>
      </w:r>
      <w:r w:rsidRPr="00814728">
        <w:rPr>
          <w:rFonts w:ascii="Times New Roman" w:eastAsia="Times New Roman" w:hAnsi="Times New Roman" w:cs="Times New Roman"/>
          <w:color w:val="000000"/>
          <w:sz w:val="28"/>
          <w:lang w:eastAsia="ru-RU"/>
        </w:rPr>
        <w:t>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Ребенок словно находится в зимней спячке, и познавательная деятельность его заторможена. Однако, как только он проснется, активность стресса станет минимальной и в скором времени исчезнет совсем.</w:t>
      </w:r>
    </w:p>
    <w:p w14:paraId="36946916"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Социальные навыки.</w:t>
      </w:r>
      <w:r w:rsidRPr="00814728">
        <w:rPr>
          <w:rFonts w:ascii="Times New Roman" w:eastAsia="Times New Roman" w:hAnsi="Times New Roman" w:cs="Times New Roman"/>
          <w:color w:val="000000"/>
          <w:sz w:val="28"/>
          <w:lang w:eastAsia="ru-RU"/>
        </w:rPr>
        <w:t> От стресса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вдруг вспоминает забытые им навыки, в придачу к ним легко усваивает новые.</w:t>
      </w:r>
    </w:p>
    <w:p w14:paraId="76903F24"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Особенности речи.</w:t>
      </w:r>
      <w:r w:rsidRPr="00814728">
        <w:rPr>
          <w:rFonts w:ascii="Times New Roman" w:eastAsia="Times New Roman" w:hAnsi="Times New Roman" w:cs="Times New Roman"/>
          <w:b/>
          <w:bCs/>
          <w:color w:val="3366FF"/>
          <w:sz w:val="28"/>
          <w:lang w:eastAsia="ru-RU"/>
        </w:rPr>
        <w:t> </w:t>
      </w:r>
      <w:r w:rsidRPr="00814728">
        <w:rPr>
          <w:rFonts w:ascii="Times New Roman" w:eastAsia="Times New Roman" w:hAnsi="Times New Roman" w:cs="Times New Roman"/>
          <w:color w:val="000000"/>
          <w:sz w:val="28"/>
          <w:lang w:eastAsia="ru-RU"/>
        </w:rPr>
        <w:t xml:space="preserve">У некоторых детей на фоне стресса меняется и речь, в сторону регресса. Словарный запас малыша скудеет, и он на несколько ступенек словно опускается вдруг вниз, в разговоре употребляя </w:t>
      </w:r>
      <w:r w:rsidRPr="00814728">
        <w:rPr>
          <w:rFonts w:ascii="Times New Roman" w:eastAsia="Times New Roman" w:hAnsi="Times New Roman" w:cs="Times New Roman"/>
          <w:color w:val="000000"/>
          <w:sz w:val="28"/>
          <w:lang w:eastAsia="ru-RU"/>
        </w:rPr>
        <w:lastRenderedPageBreak/>
        <w:t>младенческие или облегченные слова. Почти совсем нет существительных. Почти совсем нет прилагательных. Встречаются одни глаголы. И предложения становятся односложными, как "телеграфный стиль". Такая речь - итог тяжелой адаптации. При легкой степени – речь или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w:t>
      </w:r>
    </w:p>
    <w:p w14:paraId="16D3333A"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Двигательная активность.</w:t>
      </w:r>
      <w:r w:rsidRPr="00814728">
        <w:rPr>
          <w:rFonts w:ascii="Times New Roman" w:eastAsia="Times New Roman" w:hAnsi="Times New Roman" w:cs="Times New Roman"/>
          <w:b/>
          <w:bCs/>
          <w:color w:val="3366FF"/>
          <w:sz w:val="28"/>
          <w:lang w:eastAsia="ru-RU"/>
        </w:rPr>
        <w:t> </w:t>
      </w:r>
      <w:r w:rsidRPr="00814728">
        <w:rPr>
          <w:rFonts w:ascii="Times New Roman" w:eastAsia="Times New Roman" w:hAnsi="Times New Roman" w:cs="Times New Roman"/>
          <w:color w:val="000000"/>
          <w:sz w:val="28"/>
          <w:lang w:eastAsia="ru-RU"/>
        </w:rPr>
        <w:t>Во время адаптационного процесса довольно редко она сохраняется в пределах нормы. Ребенок сильно заторможен или неуправляемо активен. Главное не путать его активность, измененную в связи с процессом адаптации, с активностью, присущей темпераменту ребенка.</w:t>
      </w:r>
    </w:p>
    <w:p w14:paraId="3F610852"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Сон.</w:t>
      </w:r>
      <w:r w:rsidRPr="00814728">
        <w:rPr>
          <w:rFonts w:ascii="Times New Roman" w:eastAsia="Times New Roman" w:hAnsi="Times New Roman" w:cs="Times New Roman"/>
          <w:b/>
          <w:bCs/>
          <w:color w:val="3366FF"/>
          <w:sz w:val="28"/>
          <w:lang w:eastAsia="ru-RU"/>
        </w:rPr>
        <w:t> </w:t>
      </w:r>
      <w:r w:rsidRPr="00814728">
        <w:rPr>
          <w:rFonts w:ascii="Times New Roman" w:eastAsia="Times New Roman" w:hAnsi="Times New Roman" w:cs="Times New Roman"/>
          <w:color w:val="000000"/>
          <w:sz w:val="28"/>
          <w:lang w:eastAsia="ru-RU"/>
        </w:rPr>
        <w:t>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w:t>
      </w:r>
      <w:r>
        <w:rPr>
          <w:rFonts w:ascii="Times New Roman" w:eastAsia="Times New Roman" w:hAnsi="Times New Roman" w:cs="Times New Roman"/>
          <w:color w:val="000000"/>
          <w:sz w:val="28"/>
          <w:lang w:eastAsia="ru-RU"/>
        </w:rPr>
        <w:t xml:space="preserve">скому </w:t>
      </w:r>
      <w:r w:rsidRPr="00814728">
        <w:rPr>
          <w:rFonts w:ascii="Times New Roman" w:eastAsia="Times New Roman" w:hAnsi="Times New Roman" w:cs="Times New Roman"/>
          <w:color w:val="000000"/>
          <w:sz w:val="28"/>
          <w:lang w:eastAsia="ru-RU"/>
        </w:rPr>
        <w:t>саду ребенок начинает засыпать. Но такой сон с трудом можно назвать сном. Он беспокойный, прерывается все время всхлипыванием или внезапным пробуждением. Порою кажется, что малыша преследуют кошмары. Лишь когда ребенок адаптируется к саду, он сможет спать спокойно.</w:t>
      </w:r>
    </w:p>
    <w:p w14:paraId="0888F9E0"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i/>
          <w:iCs/>
          <w:color w:val="000000"/>
          <w:sz w:val="28"/>
          <w:u w:val="single"/>
          <w:lang w:eastAsia="ru-RU"/>
        </w:rPr>
        <w:t>Аппетит.</w:t>
      </w:r>
      <w:r w:rsidRPr="00814728">
        <w:rPr>
          <w:rFonts w:ascii="Times New Roman" w:eastAsia="Times New Roman" w:hAnsi="Times New Roman" w:cs="Times New Roman"/>
          <w:b/>
          <w:bCs/>
          <w:color w:val="3366FF"/>
          <w:sz w:val="28"/>
          <w:lang w:eastAsia="ru-RU"/>
        </w:rPr>
        <w:t> </w:t>
      </w:r>
      <w:r w:rsidRPr="00814728">
        <w:rPr>
          <w:rFonts w:ascii="Times New Roman" w:eastAsia="Times New Roman" w:hAnsi="Times New Roman" w:cs="Times New Roman"/>
          <w:color w:val="000000"/>
          <w:sz w:val="28"/>
          <w:lang w:eastAsia="ru-RU"/>
        </w:rPr>
        <w:t>Чем менее благоприятно адаптируется ребенок, тем хуже его аппетит, отсутствующий иногда совсем, как будто бы ребенок объявляет голодовку. Гораздо реже малыш впадает вдруг в другую крайность, и ест с "волчьим" аппетитом, пытаясь удовлетворить свои неудовлетворенные потребности. Нормализация пониженного или повышенного аппетита, как правило, сигнализирует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выше эмоционального портрета. На фоне стресса ребенок может похудеть, но, адаптировавшись, он легко и быстро не только восстановит свой первоначальный вес, но и начнет в дальнейшем поправляться.</w:t>
      </w:r>
    </w:p>
    <w:p w14:paraId="09E6AFD0" w14:textId="77777777" w:rsidR="00B91BB6" w:rsidRPr="00814728" w:rsidRDefault="00B91BB6" w:rsidP="0024578A">
      <w:pPr>
        <w:shd w:val="clear" w:color="auto" w:fill="FFFFFF"/>
        <w:spacing w:after="0" w:line="306" w:lineRule="atLeast"/>
        <w:ind w:firstLine="708"/>
        <w:jc w:val="both"/>
        <w:rPr>
          <w:rFonts w:ascii="Calibri" w:eastAsia="Times New Roman" w:hAnsi="Calibri" w:cs="Times New Roman"/>
          <w:color w:val="000000"/>
          <w:lang w:eastAsia="ru-RU"/>
        </w:rPr>
      </w:pPr>
      <w:r w:rsidRPr="00814728">
        <w:rPr>
          <w:rFonts w:ascii="Times New Roman" w:eastAsia="Times New Roman" w:hAnsi="Times New Roman" w:cs="Times New Roman"/>
          <w:b/>
          <w:bCs/>
          <w:color w:val="000000"/>
          <w:sz w:val="28"/>
          <w:lang w:eastAsia="ru-RU"/>
        </w:rPr>
        <w:t>Воспитатели создают благоприятную атмосферу в группе.</w:t>
      </w:r>
    </w:p>
    <w:p w14:paraId="71F38332"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t>Воспитателю нужно успокоить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
    <w:p w14:paraId="25FCFDB1"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t>Формирует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w:t>
      </w:r>
    </w:p>
    <w:p w14:paraId="759D31C2"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t>Мебель лучше разместить таким образом, чтобы она образовала маленькие комнатки, в которых дети будут чувствовать себя комфортно. Хорошо, если в группе будет небольшой “домик”, где ребенок может побыть один, поиграть или отдохнуть.</w:t>
      </w:r>
    </w:p>
    <w:p w14:paraId="2A8AE41A"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lastRenderedPageBreak/>
        <w:t>Растения и вообще зеленый цвет благоприятно влияют на эмоциональное состояние человека.</w:t>
      </w:r>
    </w:p>
    <w:p w14:paraId="2D5D8067"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t>В группе необходим и спортивный уголок, который удовлетворял бы потребность детей в движении. Уголок следует оформить так, чтобы у ребенка появилось желание заниматься в нем.</w:t>
      </w:r>
    </w:p>
    <w:p w14:paraId="7713C9C7"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t> Ласковое обращение с ребенком, периодическое пребывание малыша на руках взрослого дают ему чувство защищенности, помогают быстрее адаптироваться.</w:t>
      </w:r>
    </w:p>
    <w:p w14:paraId="4D30D9BE"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034290">
        <w:rPr>
          <w:rFonts w:ascii="Times New Roman" w:eastAsia="Times New Roman" w:hAnsi="Times New Roman" w:cs="Times New Roman"/>
          <w:color w:val="000000"/>
          <w:sz w:val="28"/>
          <w:lang w:eastAsia="ru-RU"/>
        </w:rPr>
        <w:t> Воспитатели понимают,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Сверстники этого дать не могут, поскольку сами нуждаются в том же.</w:t>
      </w:r>
      <w:r w:rsidRPr="00034290">
        <w:rPr>
          <w:rFonts w:ascii="Times New Roman" w:eastAsia="Times New Roman" w:hAnsi="Times New Roman" w:cs="Times New Roman"/>
          <w:color w:val="363636"/>
          <w:sz w:val="28"/>
          <w:lang w:eastAsia="ru-RU"/>
        </w:rPr>
        <w:t> </w:t>
      </w:r>
      <w:r w:rsidRPr="00034290">
        <w:rPr>
          <w:rFonts w:ascii="Times New Roman" w:eastAsia="Times New Roman" w:hAnsi="Times New Roman" w:cs="Times New Roman"/>
          <w:color w:val="000000"/>
          <w:sz w:val="28"/>
          <w:lang w:eastAsia="ru-RU"/>
        </w:rPr>
        <w:t>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Первые игры должны быть фронтальными, чтобы ни один ребенок не чувствовал себя обделенным вниманием. В период адаптации воспитатели используют простейшие подвижные игры как можно чаще. Благодаря им, дети увлекаются и забывают о своих переживаниях. Также помогают различные музыкальные игры и игрушки. Музыка успокаивает детей, вносит радость. Чтобы ребенок не уставал, его своевременно переключают на более спокойные игровые действия, привлекая его внимание игрушками-забавами (каталки, волчки, заводные игрушки). Большой эмоциональный подъем вызывает у детей использование в работе игр-шуток, игр эмоционально-тактильного характера.</w:t>
      </w:r>
    </w:p>
    <w:p w14:paraId="661E3100"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t>Умиротворяюще действуют на детей игры с песком и водой. Такие игры имеют большие развивающие возможности, но в период адаптации главным является их успокаивающее и расслабляющее действие. Летом подобные игры легко организовать на улице. В осенне-зимнее время желательно иметь уголок песка и воды в помещении. Для разнообразных и увлекательных игр используются небьющиеся сосуды разной конфигурации и объема, ложки, сита, воронки, формочки, резиновые трубочки. Дети могут купать в воде резиновых кукол, набирать в резиновые игрушки воду и выталкивать ее струей, пускать по воде кораблики и т. д.</w:t>
      </w:r>
    </w:p>
    <w:p w14:paraId="2F4ACB2E"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t>Психологи и физиологи установили, что изобразительная деятельность для ребенка не столько художественно-эстетическое действо, сколько возможность выплеснуть на бумагу свои чувства. Центр изобразительного творчества со свободным доступом детей к карандашам и бумаге поможет решить эту проблему в любое время, как только у малыша возникнет потребность выразить себя. Особое удовольствие доставляет детям рисование фломастерами-маркерами, оставляющими толстые линии, на прикрепленном к стене листе бумаги.</w:t>
      </w:r>
      <w:r w:rsidRPr="00814728">
        <w:rPr>
          <w:rFonts w:ascii="Times New Roman" w:eastAsia="Times New Roman" w:hAnsi="Times New Roman" w:cs="Times New Roman"/>
          <w:color w:val="363636"/>
          <w:sz w:val="28"/>
          <w:lang w:eastAsia="ru-RU"/>
        </w:rPr>
        <w:t> </w:t>
      </w:r>
    </w:p>
    <w:p w14:paraId="6361790D"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t xml:space="preserve">Воспитатель учитывает типологические особенности нервной системы ребенка в период адаптации к детскому саду. Понимает что, строгая требовательность у детей неуверенных, малообщительных вызывает слезы, </w:t>
      </w:r>
      <w:r w:rsidRPr="00814728">
        <w:rPr>
          <w:rFonts w:ascii="Times New Roman" w:eastAsia="Times New Roman" w:hAnsi="Times New Roman" w:cs="Times New Roman"/>
          <w:color w:val="000000"/>
          <w:sz w:val="28"/>
          <w:lang w:eastAsia="ru-RU"/>
        </w:rPr>
        <w:lastRenderedPageBreak/>
        <w:t>нежелание находиться в детском саду, резкий тон обращения вызывает у легковозбудимых детей излишнее возбуждение, непослушание.</w:t>
      </w:r>
    </w:p>
    <w:p w14:paraId="2D6DE3A8" w14:textId="77777777" w:rsidR="00B91BB6" w:rsidRPr="00814728" w:rsidRDefault="00B91BB6" w:rsidP="00B91BB6">
      <w:pPr>
        <w:numPr>
          <w:ilvl w:val="0"/>
          <w:numId w:val="1"/>
        </w:numPr>
        <w:shd w:val="clear" w:color="auto" w:fill="FFFFFF"/>
        <w:spacing w:after="0" w:line="299" w:lineRule="atLeast"/>
        <w:ind w:left="0" w:firstLine="900"/>
        <w:jc w:val="both"/>
        <w:rPr>
          <w:rFonts w:ascii="Calibri" w:eastAsia="Times New Roman" w:hAnsi="Calibri" w:cs="Arial"/>
          <w:color w:val="000000"/>
          <w:lang w:eastAsia="ru-RU"/>
        </w:rPr>
      </w:pPr>
      <w:r w:rsidRPr="00814728">
        <w:rPr>
          <w:rFonts w:ascii="Times New Roman" w:eastAsia="Times New Roman" w:hAnsi="Times New Roman" w:cs="Times New Roman"/>
          <w:color w:val="000000"/>
          <w:sz w:val="28"/>
          <w:lang w:eastAsia="ru-RU"/>
        </w:rPr>
        <w:t>Работу воспитателя существенно облегчает знание привычек ребенка. Ведь если малыш не умеет сам есть, то в детском саду отказывается от еды или ждет, чтобы его накормили. Если не знает, как мыть руки в новой обстановке,— плачет; не знает, где взять игрушку,— плачет; не привык спать без укачивания — плачет; привык, чтобы ему завязывали шарф спереди, а в садике ему завязали сзади,— плачет и т. д.</w:t>
      </w:r>
    </w:p>
    <w:p w14:paraId="6BC36824" w14:textId="77777777" w:rsidR="00B91BB6" w:rsidRDefault="00B91BB6" w:rsidP="00B91BB6">
      <w:pPr>
        <w:numPr>
          <w:ilvl w:val="0"/>
          <w:numId w:val="1"/>
        </w:numPr>
        <w:shd w:val="clear" w:color="auto" w:fill="FFFFFF"/>
        <w:spacing w:after="0" w:line="299" w:lineRule="atLeast"/>
        <w:ind w:left="0" w:firstLine="900"/>
        <w:jc w:val="both"/>
        <w:rPr>
          <w:rFonts w:ascii="Times New Roman" w:hAnsi="Times New Roman" w:cs="Times New Roman"/>
          <w:sz w:val="28"/>
          <w:szCs w:val="28"/>
        </w:rPr>
      </w:pPr>
      <w:r w:rsidRPr="00814728">
        <w:rPr>
          <w:rFonts w:ascii="Times New Roman" w:eastAsia="Times New Roman" w:hAnsi="Times New Roman" w:cs="Times New Roman"/>
          <w:color w:val="000000"/>
          <w:sz w:val="28"/>
          <w:lang w:eastAsia="ru-RU"/>
        </w:rPr>
        <w:t xml:space="preserve">При адаптации обязательно присутствие основных педагогов на группе, либо заменяющих их длительное время (не менее 1 месяца). </w:t>
      </w:r>
    </w:p>
    <w:sectPr w:rsidR="00B91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63A"/>
    <w:multiLevelType w:val="multilevel"/>
    <w:tmpl w:val="235E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16B85"/>
    <w:multiLevelType w:val="multilevel"/>
    <w:tmpl w:val="5A44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B0787"/>
    <w:multiLevelType w:val="multilevel"/>
    <w:tmpl w:val="D88C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85AEC"/>
    <w:multiLevelType w:val="multilevel"/>
    <w:tmpl w:val="02D04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31B7D"/>
    <w:multiLevelType w:val="multilevel"/>
    <w:tmpl w:val="757A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754334">
    <w:abstractNumId w:val="4"/>
  </w:num>
  <w:num w:numId="2" w16cid:durableId="1644233227">
    <w:abstractNumId w:val="0"/>
  </w:num>
  <w:num w:numId="3" w16cid:durableId="1164322266">
    <w:abstractNumId w:val="3"/>
  </w:num>
  <w:num w:numId="4" w16cid:durableId="1706176982">
    <w:abstractNumId w:val="1"/>
  </w:num>
  <w:num w:numId="5" w16cid:durableId="144595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2E9"/>
    <w:rsid w:val="0024578A"/>
    <w:rsid w:val="003A02E9"/>
    <w:rsid w:val="0062120C"/>
    <w:rsid w:val="00904A02"/>
    <w:rsid w:val="00B9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6340"/>
  <w15:docId w15:val="{187DFCB6-A9D9-48F0-B2CA-4AA65F27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1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1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8BB3-8181-4949-B062-BD0B38A1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2241</Words>
  <Characters>12775</Characters>
  <Application>Microsoft Office Word</Application>
  <DocSecurity>0</DocSecurity>
  <Lines>106</Lines>
  <Paragraphs>29</Paragraphs>
  <ScaleCrop>false</ScaleCrop>
  <Company>Grizli777</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2023-08-18T07:12:00Z</dcterms:created>
  <dcterms:modified xsi:type="dcterms:W3CDTF">2023-08-18T07:28:00Z</dcterms:modified>
</cp:coreProperties>
</file>