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Pr="004C7FF1" w:rsidRDefault="004C7FF1" w:rsidP="004C7FF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7FF1">
        <w:rPr>
          <w:rFonts w:ascii="Times New Roman" w:hAnsi="Times New Roman" w:cs="Times New Roman"/>
          <w:b/>
          <w:sz w:val="28"/>
          <w:szCs w:val="28"/>
          <w:lang w:val="be-BY"/>
        </w:rPr>
        <w:t>Планирование на  зимний оздоровительный период в специальной разновозрастной группе 2024-2025 гг.</w:t>
      </w:r>
    </w:p>
    <w:p w:rsidR="004C7FF1" w:rsidRPr="004C7FF1" w:rsidRDefault="004C7FF1" w:rsidP="004C7FF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7FF1">
        <w:rPr>
          <w:rFonts w:ascii="Times New Roman" w:hAnsi="Times New Roman" w:cs="Times New Roman"/>
          <w:b/>
          <w:sz w:val="28"/>
          <w:szCs w:val="28"/>
          <w:lang w:val="be-BY"/>
        </w:rPr>
        <w:t>Декабрь-январь.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197"/>
      </w:tblGrid>
      <w:tr w:rsidR="004C7FF1" w:rsidRPr="004C7FF1" w:rsidTr="004C7FF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Тема недели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Название мероприятий</w:t>
            </w:r>
          </w:p>
        </w:tc>
      </w:tr>
      <w:tr w:rsidR="004C7FF1" w:rsidRPr="004C7FF1" w:rsidTr="004C7FF1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26.12.24 –27.12.24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“Новогодний праздник”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День 1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Тема дня: “Зима”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Конструирование «Из чего можно построить снеговика?»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Беседа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«Зимующие птицы».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Игровая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Д/и «Наоборот»,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С/р. и 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Накорми куклу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 П/и “Мыши и кот” и “Догони меня”;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Д/и “Одень куклу на прогулку”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Познавательная и практическая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Опыт «Как согреть руки?»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Чтение сказки «Снегурочка и лиса».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1.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Наблюдение – опыт «Откуда берется мороз?». Трудовые поручения на участке «Чистые дорожки»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2.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Наблюдение «На улице тепло или холодно?». Трудовые поручения "Зимние украшения участка"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ень 2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Тема дня: “По следам Нового года”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Аппликация. «Мастерская дедушки Мороза» Чтение стихотворения  Л.Пранчака «Завіруха»;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Этюд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«Как я получил подарок от Деда Мороза?»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Игровая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Д/и «Новогодний хоровод»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С/р. и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Мама и дочь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; Д/и “Прокати такой же предмет”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Познавательная и практическая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Опыт «Зачем Деду Морозу и Снегурочке шубы?»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1.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Наблюдение за деревьями и кустарниками под снегом. Трудовая деятельность «Расчистка снега лопатой»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Прогулка 2. 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Наблюдение за ветром «Ветер – ветер, ветерок». Трудовая деятельность «Сделаем горки для кукол, разгребем снег»</w:t>
            </w:r>
          </w:p>
        </w:tc>
      </w:tr>
      <w:tr w:rsidR="004C7FF1" w:rsidRPr="004C7FF1" w:rsidTr="004C7FF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30.12.24– 03.01.25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“Зимующие птицы”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День 1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Тема дня: “Азбука  бережливости”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Строительство «Нашего друга светофора»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Беседа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«Осторожные правила поведения на улице зимой». 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Игровая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Д/и «Знаки безопасности», Д/и «Пожарные»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С/р. и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Одеваем 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куклу”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Познавательная и практическая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Рассматривание картинок  “Мы учимся беречь энергию”. Опыт «Как очистить воду?».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Литературное исследование «Как сказки учат нас осторожному поведению?» 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1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Наблюдение «Правила поведения пешеходов». Трудовая деятельность "Помощь дворнику"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2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Наблюдение «Гололед». Трудовая деятельность «Чистый участок»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День 2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Тема дня: “За здоровьем в детский сад»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Коллективная аппликация “Наша ёлка”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Этюд 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«Когда кто-то заболел?. 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Игровая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Д/и  «Магазин полезных товаров», Д/и «Школа этикета»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С/р. и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Доктор Айболит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Познавательная и практическая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Опыт  “Органы чувств”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Музыкально-ритмическая игра «Хитрые мышки». 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1.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Наблюдение «За природными изменениями в природе». Трудовая деятельность «Очистка дорожек от снега»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2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Наблюдение «Как одеться зимой, чтобы не заболеть?». Трудовая деятельность «Собери игрушки»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Дзень 3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Тема дня: “Удивительный мир природы”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Художественная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Лепка. «Пластилиновая картина»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Этюд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«Лес» 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Трудовая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«Уход за растениями в уголке природы»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Игровая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Д/и «Чей, чья? "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С/р. и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Праздник ёлки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;П/и “Прятки”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Познавательная и практическая деятельность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Лаборатория овощей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1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Наблюдение «Есть ли зимой тени?». Трудовая деятельность «Очистим скворечники от снега»</w:t>
            </w:r>
          </w:p>
          <w:p w:rsidR="004C7FF1" w:rsidRPr="004C7FF1" w:rsidRDefault="004C7FF1" w:rsidP="004C7F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C7FF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Прогулка 2.</w:t>
            </w:r>
            <w:r w:rsidRPr="004C7F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Наблюдение за птицами зимой. Трудовая деятельность «Укутаем деревья в снег»</w:t>
            </w:r>
          </w:p>
        </w:tc>
      </w:tr>
    </w:tbl>
    <w:p w:rsidR="004C7FF1" w:rsidRPr="004C7FF1" w:rsidRDefault="004C7FF1" w:rsidP="004C7FF1">
      <w:pPr>
        <w:rPr>
          <w:b/>
          <w:lang w:val="be-BY"/>
        </w:rPr>
      </w:pPr>
    </w:p>
    <w:p w:rsidR="004C7FF1" w:rsidRPr="004C7FF1" w:rsidRDefault="004C7FF1" w:rsidP="004C7FF1">
      <w:pPr>
        <w:rPr>
          <w:b/>
          <w:lang w:val="be-BY"/>
        </w:rPr>
      </w:pPr>
    </w:p>
    <w:p w:rsidR="00726B16" w:rsidRDefault="00726B16"/>
    <w:sectPr w:rsidR="0072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F1"/>
    <w:rsid w:val="004C7FF1"/>
    <w:rsid w:val="007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969E"/>
  <w15:chartTrackingRefBased/>
  <w15:docId w15:val="{3CFD3D3D-73C3-4F2D-A0BC-8D75076E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2024-12-31T07:44:00Z</dcterms:created>
  <dcterms:modified xsi:type="dcterms:W3CDTF">2024-12-31T07:54:00Z</dcterms:modified>
</cp:coreProperties>
</file>