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815F" w14:textId="38CC5CFE" w:rsidR="00F62B74" w:rsidRPr="00A03859" w:rsidRDefault="00F62B74" w:rsidP="00F62B74">
      <w:pPr>
        <w:jc w:val="center"/>
        <w:rPr>
          <w:rFonts w:ascii="Times New Roman" w:hAnsi="Times New Roman" w:cs="Times New Roman"/>
          <w:b/>
          <w:bCs/>
          <w:sz w:val="32"/>
          <w:szCs w:val="32"/>
        </w:rPr>
      </w:pPr>
      <w:r w:rsidRPr="00A03859">
        <w:rPr>
          <w:rFonts w:ascii="Times New Roman" w:hAnsi="Times New Roman" w:cs="Times New Roman"/>
          <w:b/>
          <w:bCs/>
          <w:sz w:val="32"/>
          <w:szCs w:val="32"/>
        </w:rPr>
        <w:t>Влияние рисования на развитие речи детей с дизартрией</w:t>
      </w:r>
    </w:p>
    <w:p w14:paraId="01490FFE" w14:textId="139459FB" w:rsidR="00B66CAA" w:rsidRDefault="00F62B74" w:rsidP="00A03859">
      <w:pPr>
        <w:ind w:firstLine="708"/>
        <w:jc w:val="both"/>
        <w:rPr>
          <w:rFonts w:ascii="Times New Roman" w:hAnsi="Times New Roman" w:cs="Times New Roman"/>
          <w:sz w:val="28"/>
          <w:szCs w:val="28"/>
        </w:rPr>
      </w:pPr>
      <w:r w:rsidRPr="00F62B74">
        <w:rPr>
          <w:rFonts w:ascii="Times New Roman" w:hAnsi="Times New Roman" w:cs="Times New Roman"/>
          <w:sz w:val="28"/>
          <w:szCs w:val="28"/>
        </w:rPr>
        <w:t xml:space="preserve">Рисование дошкольников </w:t>
      </w:r>
      <w:proofErr w:type="gramStart"/>
      <w:r w:rsidRPr="00F62B74">
        <w:rPr>
          <w:rFonts w:ascii="Times New Roman" w:hAnsi="Times New Roman" w:cs="Times New Roman"/>
          <w:sz w:val="28"/>
          <w:szCs w:val="28"/>
        </w:rPr>
        <w:t>- это</w:t>
      </w:r>
      <w:proofErr w:type="gramEnd"/>
      <w:r w:rsidRPr="00F62B74">
        <w:rPr>
          <w:rFonts w:ascii="Times New Roman" w:hAnsi="Times New Roman" w:cs="Times New Roman"/>
          <w:sz w:val="28"/>
          <w:szCs w:val="28"/>
        </w:rPr>
        <w:t xml:space="preserve"> развитие мышления, анализа, синтеза, сравнения и обобщения. Способствует овладению связной речью, обогащению словарного запаса и развитию мелкой моторики рук. Расширение знаний, наблюдение и сравнение положительно влияет на общее интеллектуальное развитие ребенка. Рисование, как и другие виды деятельности, благоприятн</w:t>
      </w:r>
      <w:r>
        <w:rPr>
          <w:rFonts w:ascii="Times New Roman" w:hAnsi="Times New Roman" w:cs="Times New Roman"/>
          <w:sz w:val="28"/>
          <w:szCs w:val="28"/>
        </w:rPr>
        <w:t>ы</w:t>
      </w:r>
      <w:r w:rsidRPr="00F62B74">
        <w:rPr>
          <w:rFonts w:ascii="Times New Roman" w:hAnsi="Times New Roman" w:cs="Times New Roman"/>
          <w:sz w:val="28"/>
          <w:szCs w:val="28"/>
        </w:rPr>
        <w:t xml:space="preserve"> для развития речи. Особенно это касается детей с нарушениями этой функции, в частности, дизартрия. Занятия с красками, карандашами и бумагой - это не только сенсомоторные упражнения. Способствует углублению представлений детей об окружающих предметах, способствует проявлению умственной и речевой деятельности. Это определяется его связью со специальным образованием. М. М. Кольцова пришла к выводу, что речь - важнейшая психическая функция человека. Речь способствует социальному контакту между людьми. Правильная и насыщенная речь ребенка, дает ему возможность выражать свои мысли, лучше понимать окружающую действительность, полноценно строить отношения с детьми и взрослыми. У детей с различными нарушениями речи, как правило, наблюдается нарушение развития двигательных навыков рук, несформированность способности к длительным волевым усилиям, недостаточно развита способность последовательно и связно выражать свои мысли. Ребенок с высоким уровнем развития мелкой моторики обладает хорошо развитой памятью, вниманием, логическим мышлением, что особенно важно при поступлении в школу. Таким образом, развитие мелкой моторики играет огромную роль в развитии детской речи. Она к 6 - 7 годам в основном заканчивается созреванием соответствующих участков мозга, развитием мелких мышц кисти. Двигательная недостаточность у детей с дизартрией выявляется в гладкой, стертой форме. Такие дети на занятиях по рисованию плохо держат карандаш, руки на</w:t>
      </w:r>
      <w:r>
        <w:rPr>
          <w:rFonts w:ascii="Times New Roman" w:hAnsi="Times New Roman" w:cs="Times New Roman"/>
          <w:sz w:val="28"/>
          <w:szCs w:val="28"/>
        </w:rPr>
        <w:t>п</w:t>
      </w:r>
      <w:r w:rsidRPr="00F62B74">
        <w:rPr>
          <w:rFonts w:ascii="Times New Roman" w:hAnsi="Times New Roman" w:cs="Times New Roman"/>
          <w:sz w:val="28"/>
          <w:szCs w:val="28"/>
        </w:rPr>
        <w:t>ряжены. Многие не любят рисовать. Ценность рисования велико и многогранно. С точки зрения логопедии рисование не только развивает мелкую моторику у детей</w:t>
      </w:r>
      <w:r>
        <w:rPr>
          <w:rFonts w:ascii="Times New Roman" w:hAnsi="Times New Roman" w:cs="Times New Roman"/>
          <w:sz w:val="28"/>
          <w:szCs w:val="28"/>
        </w:rPr>
        <w:t xml:space="preserve">, но </w:t>
      </w:r>
      <w:r w:rsidRPr="00F62B74">
        <w:rPr>
          <w:rFonts w:ascii="Times New Roman" w:hAnsi="Times New Roman" w:cs="Times New Roman"/>
          <w:sz w:val="28"/>
          <w:szCs w:val="28"/>
        </w:rPr>
        <w:t xml:space="preserve"> и формирует пространственные представления, оно позволяет решать специальные задачи по развитию детской речи, подготавливает появление связной речи.  Развитие мелкой моторики рук детей важно для общего развития ребенка, так как ему понадобятся точные координированные движения, чтобы писать, одеваться, а также выполнять различные бытовые и прочие действия. Речевые способности ребенка зависят не только от тренировки артикуляционного аппарата, но и от движений рук. Одним из способов развития двигательных навыков рук, а значит и речи, является изобразительная деятельность. Занятия с красками, карандашами - это не просто сенсорно – </w:t>
      </w:r>
      <w:r w:rsidRPr="00F62B74">
        <w:rPr>
          <w:rFonts w:ascii="Times New Roman" w:hAnsi="Times New Roman" w:cs="Times New Roman"/>
          <w:sz w:val="28"/>
          <w:szCs w:val="28"/>
        </w:rPr>
        <w:lastRenderedPageBreak/>
        <w:t>двигательные упражнения. В процессе рисования, манипуляция с материалами - это естественный массаж биологически активных точек, расположенных на ладонях и пальцах рук. Кроме того, решается большая часть мыслительных задач – рука выступает в роли мозга, регистрирующего ощущения, связывая их со зрительными, слуховыми, тактильными восприятиями в виде сложных, интегрированных образов и представлений</w:t>
      </w:r>
      <w:r>
        <w:rPr>
          <w:rFonts w:ascii="Times New Roman" w:hAnsi="Times New Roman" w:cs="Times New Roman"/>
          <w:sz w:val="28"/>
          <w:szCs w:val="28"/>
        </w:rPr>
        <w:t>.</w:t>
      </w:r>
      <w:r w:rsidR="00722D08">
        <w:rPr>
          <w:rFonts w:ascii="Times New Roman" w:hAnsi="Times New Roman" w:cs="Times New Roman"/>
          <w:sz w:val="28"/>
          <w:szCs w:val="28"/>
        </w:rPr>
        <w:t xml:space="preserve"> </w:t>
      </w:r>
      <w:r w:rsidRPr="00F62B74">
        <w:rPr>
          <w:rFonts w:ascii="Times New Roman" w:hAnsi="Times New Roman" w:cs="Times New Roman"/>
          <w:sz w:val="28"/>
          <w:szCs w:val="28"/>
        </w:rPr>
        <w:t>Таким образом, на занятиях рисованием решается задача развития речи детей, обогащается словарный запас, улучшается говорение, готовится появление связной речи. На этапе развития связной речи старшим дошкольникам предлагается нарисовать сюжетные рисунки на определенную тему с последующим составлением предложений по рисункам, коллективным или индивидуальным рассказам на их основе. Такая последовательность в изложении логопедических заданий педагога и упражнений по рисованию определяет эффективность их применения в коррекции речевых нарушений у детей дошкольного возраста. Следует отметить, что рисование оказывает стимулирующее влияние на обогащение и расширение словаря, развитие речевого творчества, формирование выразительных средств речи. Предложенные методы и приемы способствуют повышению качества речевой коррекции, развитию творческого отношения к слову, влияют на развитие у детей дошкольного  возраста всех элементов речевой системы, а также познавательных процессов</w:t>
      </w:r>
      <w:r>
        <w:rPr>
          <w:rFonts w:ascii="Times New Roman" w:hAnsi="Times New Roman" w:cs="Times New Roman"/>
          <w:sz w:val="28"/>
          <w:szCs w:val="28"/>
        </w:rPr>
        <w:t>.</w:t>
      </w:r>
      <w:r w:rsidRPr="00F62B74">
        <w:rPr>
          <w:rFonts w:ascii="Times New Roman" w:hAnsi="Times New Roman" w:cs="Times New Roman"/>
          <w:sz w:val="28"/>
          <w:szCs w:val="28"/>
        </w:rPr>
        <w:t xml:space="preserve"> В развитии детского художественного творчества в контексте связной речи большое значение имеет использование художественного слова. Художественное слово укрепляет детские чувства, речевую умственную деятельность. Можно сослаться на проверенную практику приема произведения, когда </w:t>
      </w:r>
      <w:r>
        <w:rPr>
          <w:rFonts w:ascii="Times New Roman" w:hAnsi="Times New Roman" w:cs="Times New Roman"/>
          <w:sz w:val="28"/>
          <w:szCs w:val="28"/>
        </w:rPr>
        <w:t>педагог</w:t>
      </w:r>
      <w:r w:rsidRPr="00F62B74">
        <w:rPr>
          <w:rFonts w:ascii="Times New Roman" w:hAnsi="Times New Roman" w:cs="Times New Roman"/>
          <w:sz w:val="28"/>
          <w:szCs w:val="28"/>
        </w:rPr>
        <w:t xml:space="preserve">, прочитав четверостишие, пробуждает детей к воспроизведению в картине впечатлений от стихотворения. Чтение стихотворений, потешек, песен на занятиях по изобразительной деятельности повышает эмоциональный настрой детей, способствует формированию образного представления изображаемого. Для этого используются произведения мелодичные, звучные, с красивым ритмом, с четкой рифмой. Образность и выразительность в поэзии тесно связаны. Выразительность рисунка создается с помощью звучного слова, которые передают характер игрушки, дерева, животного и т. д. Выразительные средства языка повышают эмоциональное настроение маленького художника. Перед тем, как дети возьмут в руки кисть и краски, на музыкальном фоне читаются строки стихотворения на тему предстоящего занятия. Занятия рисованием, посвященные сезонному образу природы, можно начать с подбора слов, подчеркивающих очарование этого времени года. Уместно к приему относится игра в «Слово на ладони»: – «Я ладонь открываю, и твои слова принимаю». С помощью этой методики у детей с общим недоразвитием речи </w:t>
      </w:r>
      <w:r w:rsidRPr="00F62B74">
        <w:rPr>
          <w:rFonts w:ascii="Times New Roman" w:hAnsi="Times New Roman" w:cs="Times New Roman"/>
          <w:sz w:val="28"/>
          <w:szCs w:val="28"/>
        </w:rPr>
        <w:lastRenderedPageBreak/>
        <w:t>обогащается описательный словарь. Так, во время прохождения лексической темы «Осень, на занятиях по рисованию в старшей логопедической группе перед тем как рисовать дерево, дети «складывали» на ладошку «красивые слова об осенних листьях»: багряные, золотые, легкие, воздушные, лапчатые, красочные, лиственные. Трудно переоценить значение развитого пространственного восприятия, умения ориентироваться в пространстве, сформированности пространственных, пространственно – временных и предложно – падежных  конструкций. Формирование этих представлений характеризует общее развитие детей дошкольного возраста и их готовность к школе, которая является одной из важнейших задач обучения и воспитания детей дошкольного возраста, обеспечивает целостное гармоничное развитие детей. Понятие готовности к овладению чтением и письмом не ограничивается развитием всех аспектов устной речи ребенка, но и включает в себя созревание некоторых неречевых функций. Уровень формирования пространственных представлений во многом зависит от успешности освоения чтения, письма, рисования и других видов учебной деятельности. Нарушение развития оптико-пространственных представлений, задержка и формирование пространственных представлений и несформированных пространственных представлений считается типичным для детей с ОНР, составляющих основной контингент детей</w:t>
      </w:r>
      <w:r>
        <w:rPr>
          <w:rFonts w:ascii="Times New Roman" w:hAnsi="Times New Roman" w:cs="Times New Roman"/>
          <w:sz w:val="28"/>
          <w:szCs w:val="28"/>
        </w:rPr>
        <w:t xml:space="preserve"> с нарушениями речи.</w:t>
      </w:r>
      <w:r w:rsidRPr="00F62B74">
        <w:rPr>
          <w:rFonts w:ascii="Times New Roman" w:hAnsi="Times New Roman" w:cs="Times New Roman"/>
          <w:sz w:val="28"/>
          <w:szCs w:val="28"/>
        </w:rPr>
        <w:t xml:space="preserve"> Для того, чтобы процесс коррекционно-воспитательной работы был успешным, необходимо создать определенные благоприятные условия, а также продуктивное сотрудничество различных специалистов, оно реализуется с комплексным подходом в творческом процессе детского сада. Все участники процесса коррекционно - воспитательной работы:</w:t>
      </w:r>
      <w:r w:rsidR="00722D08">
        <w:rPr>
          <w:rFonts w:ascii="Times New Roman" w:hAnsi="Times New Roman" w:cs="Times New Roman"/>
          <w:sz w:val="28"/>
          <w:szCs w:val="28"/>
        </w:rPr>
        <w:t xml:space="preserve"> учитель-дефектолог</w:t>
      </w:r>
      <w:r w:rsidRPr="00F62B74">
        <w:rPr>
          <w:rFonts w:ascii="Times New Roman" w:hAnsi="Times New Roman" w:cs="Times New Roman"/>
          <w:sz w:val="28"/>
          <w:szCs w:val="28"/>
        </w:rPr>
        <w:t xml:space="preserve">, педагог-психолог, воспитатель, музыкальный руководитель, </w:t>
      </w:r>
      <w:r w:rsidR="00722D08">
        <w:rPr>
          <w:rFonts w:ascii="Times New Roman" w:hAnsi="Times New Roman" w:cs="Times New Roman"/>
          <w:sz w:val="28"/>
          <w:szCs w:val="28"/>
        </w:rPr>
        <w:t>руководитель</w:t>
      </w:r>
      <w:r w:rsidRPr="00F62B74">
        <w:rPr>
          <w:rFonts w:ascii="Times New Roman" w:hAnsi="Times New Roman" w:cs="Times New Roman"/>
          <w:sz w:val="28"/>
          <w:szCs w:val="28"/>
        </w:rPr>
        <w:t xml:space="preserve"> физ</w:t>
      </w:r>
      <w:r w:rsidR="00722D08">
        <w:rPr>
          <w:rFonts w:ascii="Times New Roman" w:hAnsi="Times New Roman" w:cs="Times New Roman"/>
          <w:sz w:val="28"/>
          <w:szCs w:val="28"/>
        </w:rPr>
        <w:t>ического воспитания</w:t>
      </w:r>
      <w:r w:rsidRPr="00F62B74">
        <w:rPr>
          <w:rFonts w:ascii="Times New Roman" w:hAnsi="Times New Roman" w:cs="Times New Roman"/>
          <w:sz w:val="28"/>
          <w:szCs w:val="28"/>
        </w:rPr>
        <w:t xml:space="preserve">, объединяют свои действия. </w:t>
      </w:r>
      <w:r w:rsidR="00722D08">
        <w:rPr>
          <w:rFonts w:ascii="Times New Roman" w:hAnsi="Times New Roman" w:cs="Times New Roman"/>
          <w:sz w:val="28"/>
          <w:szCs w:val="28"/>
        </w:rPr>
        <w:t>Учитель-дефектолог</w:t>
      </w:r>
      <w:r w:rsidRPr="00F62B74">
        <w:rPr>
          <w:rFonts w:ascii="Times New Roman" w:hAnsi="Times New Roman" w:cs="Times New Roman"/>
          <w:sz w:val="28"/>
          <w:szCs w:val="28"/>
        </w:rPr>
        <w:t xml:space="preserve"> и </w:t>
      </w:r>
      <w:r w:rsidR="00722D08">
        <w:rPr>
          <w:rFonts w:ascii="Times New Roman" w:hAnsi="Times New Roman" w:cs="Times New Roman"/>
          <w:sz w:val="28"/>
          <w:szCs w:val="28"/>
        </w:rPr>
        <w:t>воспитатель</w:t>
      </w:r>
      <w:r w:rsidRPr="00F62B74">
        <w:rPr>
          <w:rFonts w:ascii="Times New Roman" w:hAnsi="Times New Roman" w:cs="Times New Roman"/>
          <w:sz w:val="28"/>
          <w:szCs w:val="28"/>
        </w:rPr>
        <w:t xml:space="preserve"> на протяжении всего времени работают в тесном контакте. Воспитатель знакомит детей с окружающей средой, уточняет и активизирует словарь, а также улучшает связную речь, формирует мелкую моторику, графические навыки, зрительно – моторную координацию, ориентацию на листе бумаги. </w:t>
      </w:r>
      <w:r w:rsidR="00722D08">
        <w:rPr>
          <w:rFonts w:ascii="Times New Roman" w:hAnsi="Times New Roman" w:cs="Times New Roman"/>
          <w:sz w:val="28"/>
          <w:szCs w:val="28"/>
        </w:rPr>
        <w:t>Учитель-дефектолог</w:t>
      </w:r>
      <w:r w:rsidRPr="00F62B74">
        <w:rPr>
          <w:rFonts w:ascii="Times New Roman" w:hAnsi="Times New Roman" w:cs="Times New Roman"/>
          <w:sz w:val="28"/>
          <w:szCs w:val="28"/>
        </w:rPr>
        <w:t xml:space="preserve"> углубляет и обеспечивает формирование лексико - грамматических категорий  Изучение выбранной темы осуществляется воспитателем через все виды деятельности (изобразительное искусство, развитие речи, ролевые игры, дидактические игры,</w:t>
      </w:r>
      <w:r w:rsidR="00722D08">
        <w:rPr>
          <w:rFonts w:ascii="Times New Roman" w:hAnsi="Times New Roman" w:cs="Times New Roman"/>
          <w:sz w:val="28"/>
          <w:szCs w:val="28"/>
        </w:rPr>
        <w:t xml:space="preserve"> </w:t>
      </w:r>
      <w:r w:rsidRPr="00F62B74">
        <w:rPr>
          <w:rFonts w:ascii="Times New Roman" w:hAnsi="Times New Roman" w:cs="Times New Roman"/>
          <w:sz w:val="28"/>
          <w:szCs w:val="28"/>
        </w:rPr>
        <w:t>прогулки.). На любом занятии должна быть запланирована коррек</w:t>
      </w:r>
      <w:r w:rsidR="00722D08">
        <w:rPr>
          <w:rFonts w:ascii="Times New Roman" w:hAnsi="Times New Roman" w:cs="Times New Roman"/>
          <w:sz w:val="28"/>
          <w:szCs w:val="28"/>
        </w:rPr>
        <w:t xml:space="preserve">ционная </w:t>
      </w:r>
      <w:r w:rsidRPr="00F62B74">
        <w:rPr>
          <w:rFonts w:ascii="Times New Roman" w:hAnsi="Times New Roman" w:cs="Times New Roman"/>
          <w:sz w:val="28"/>
          <w:szCs w:val="28"/>
        </w:rPr>
        <w:t xml:space="preserve"> работа. Одной из предпосылок формирования правильной, ясной и внятной речи, как на занятиях логопеда, так и педагогов, является воспитание активного произвольного внимания и речи. С первых занятиях научить детей слушать речь, различать и воспроизводить ее </w:t>
      </w:r>
      <w:r w:rsidRPr="00F62B74">
        <w:rPr>
          <w:rFonts w:ascii="Times New Roman" w:hAnsi="Times New Roman" w:cs="Times New Roman"/>
          <w:sz w:val="28"/>
          <w:szCs w:val="28"/>
        </w:rPr>
        <w:lastRenderedPageBreak/>
        <w:t xml:space="preserve">отдельные, достигаемые ребенком элементы, иметь в виду материал, уметь слышать ошибки в собственной речи. При этом воспитателю следует учитывать, что дети с ОНР имеют полноценное взаимодействие с окружающим миром: речь формируется с задержкой, имеются недостатки звукового произношения, словарного запаса, грамматические отклонения. На занятиях по рисованию мы учим ребенка быть не только восторженным зрителем, но и маленьким художником, который способен понять «как это делается» и перенести что-то в свою работу. А для этого глаза и руки ребенка должны совершать не один десяток движений. Таким образом, занятие </w:t>
      </w:r>
      <w:r w:rsidR="00722D08">
        <w:rPr>
          <w:rFonts w:ascii="Times New Roman" w:hAnsi="Times New Roman" w:cs="Times New Roman"/>
          <w:sz w:val="28"/>
          <w:szCs w:val="28"/>
        </w:rPr>
        <w:t xml:space="preserve"> по изобразительной </w:t>
      </w:r>
      <w:r w:rsidRPr="00F62B74">
        <w:rPr>
          <w:rFonts w:ascii="Times New Roman" w:hAnsi="Times New Roman" w:cs="Times New Roman"/>
          <w:sz w:val="28"/>
          <w:szCs w:val="28"/>
        </w:rPr>
        <w:t>деятельности: - способствуют формированию ориентации в схеме собственного тела и вербализации пространственных отношений; - формирует способность ориентироваться на листе бумаги, плоскости, окружающем пространстве; - позволяет обогатить и расширить словарный запас; - формировать определенные грамматические категории языка, способствует развитию связной речи; - сделать возможным преодоление стойких аграмматизмов в речи; - развивать общую и мелкую моторику; - оптимизирует развитие артикуляторной моторики и артикуляторной практики;  - улучшает темпо-ритмическую, ритмико-методическую сторону речи; - создаст основу для успешного овладения учебной деятельностью: счётом, чтением, письмом, уменьшит вероятность нарушений чтения и письма; - позволяет преодолеть нарушения развития оптико – пространственного гнозиса. Самое главное важно помнить, что занятия по рисованию должны быть интересны и желанны ребёнку. Творчество позволяет развивать у детей психическую и физическую сферу. При проведении систематических занятий у детей улучшается моторика, развивается сенсорная и познавательная функция. Всё то, что в процессе социализации ребёнка помогает ему успешно осваивать различные виды деятельности, и главное речевую.</w:t>
      </w:r>
    </w:p>
    <w:p w14:paraId="718AA7BA" w14:textId="77777777" w:rsidR="00F81667" w:rsidRDefault="00F81667" w:rsidP="00F62B74">
      <w:pPr>
        <w:jc w:val="both"/>
        <w:rPr>
          <w:rFonts w:ascii="Times New Roman" w:hAnsi="Times New Roman" w:cs="Times New Roman"/>
          <w:sz w:val="28"/>
          <w:szCs w:val="28"/>
        </w:rPr>
      </w:pPr>
    </w:p>
    <w:p w14:paraId="259C073C" w14:textId="77777777" w:rsidR="00F81667" w:rsidRDefault="00F81667" w:rsidP="00F62B74">
      <w:pPr>
        <w:jc w:val="both"/>
        <w:rPr>
          <w:rFonts w:ascii="Times New Roman" w:hAnsi="Times New Roman" w:cs="Times New Roman"/>
          <w:sz w:val="28"/>
          <w:szCs w:val="28"/>
        </w:rPr>
      </w:pPr>
    </w:p>
    <w:p w14:paraId="1DCE0561" w14:textId="77777777" w:rsidR="00F81667" w:rsidRDefault="00F81667" w:rsidP="00F62B74">
      <w:pPr>
        <w:jc w:val="both"/>
        <w:rPr>
          <w:rFonts w:ascii="Times New Roman" w:hAnsi="Times New Roman" w:cs="Times New Roman"/>
          <w:sz w:val="28"/>
          <w:szCs w:val="28"/>
        </w:rPr>
      </w:pPr>
    </w:p>
    <w:p w14:paraId="3A177AC6" w14:textId="77777777" w:rsidR="00F81667" w:rsidRDefault="00F81667" w:rsidP="00F62B74">
      <w:pPr>
        <w:jc w:val="both"/>
        <w:rPr>
          <w:rFonts w:ascii="Times New Roman" w:hAnsi="Times New Roman" w:cs="Times New Roman"/>
          <w:sz w:val="28"/>
          <w:szCs w:val="28"/>
        </w:rPr>
      </w:pPr>
    </w:p>
    <w:p w14:paraId="40D5B27F" w14:textId="77777777" w:rsidR="00F81667" w:rsidRDefault="00F81667" w:rsidP="00F62B74">
      <w:pPr>
        <w:jc w:val="both"/>
        <w:rPr>
          <w:rFonts w:ascii="Times New Roman" w:hAnsi="Times New Roman" w:cs="Times New Roman"/>
          <w:sz w:val="28"/>
          <w:szCs w:val="28"/>
        </w:rPr>
      </w:pPr>
    </w:p>
    <w:p w14:paraId="2C8ABA0B" w14:textId="77777777" w:rsidR="00F81667" w:rsidRDefault="00F81667" w:rsidP="00F62B74">
      <w:pPr>
        <w:jc w:val="both"/>
        <w:rPr>
          <w:rFonts w:ascii="Times New Roman" w:hAnsi="Times New Roman" w:cs="Times New Roman"/>
          <w:sz w:val="28"/>
          <w:szCs w:val="28"/>
        </w:rPr>
      </w:pPr>
    </w:p>
    <w:p w14:paraId="3F7ADC92" w14:textId="77777777" w:rsidR="00F81667" w:rsidRDefault="00F81667" w:rsidP="00F62B74">
      <w:pPr>
        <w:jc w:val="both"/>
        <w:rPr>
          <w:rFonts w:ascii="Times New Roman" w:hAnsi="Times New Roman" w:cs="Times New Roman"/>
          <w:sz w:val="28"/>
          <w:szCs w:val="28"/>
        </w:rPr>
      </w:pPr>
    </w:p>
    <w:p w14:paraId="48738D75" w14:textId="77777777" w:rsidR="00F81667" w:rsidRDefault="00F81667" w:rsidP="00F62B74">
      <w:pPr>
        <w:jc w:val="both"/>
        <w:rPr>
          <w:rFonts w:ascii="Times New Roman" w:hAnsi="Times New Roman" w:cs="Times New Roman"/>
          <w:sz w:val="28"/>
          <w:szCs w:val="28"/>
        </w:rPr>
      </w:pPr>
    </w:p>
    <w:sectPr w:rsidR="00F8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AA"/>
    <w:rsid w:val="003F618B"/>
    <w:rsid w:val="00523066"/>
    <w:rsid w:val="00722D08"/>
    <w:rsid w:val="00A03859"/>
    <w:rsid w:val="00AA23A5"/>
    <w:rsid w:val="00B64820"/>
    <w:rsid w:val="00B66CAA"/>
    <w:rsid w:val="00F62B74"/>
    <w:rsid w:val="00F81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C365"/>
  <w15:chartTrackingRefBased/>
  <w15:docId w15:val="{3FDA698C-7C53-42A1-9A63-EF00E7D5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6C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66C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66C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66C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66C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66C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6C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6C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6C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CA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66CA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66CA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66CA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66CA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66C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6CAA"/>
    <w:rPr>
      <w:rFonts w:eastAsiaTheme="majorEastAsia" w:cstheme="majorBidi"/>
      <w:color w:val="595959" w:themeColor="text1" w:themeTint="A6"/>
    </w:rPr>
  </w:style>
  <w:style w:type="character" w:customStyle="1" w:styleId="80">
    <w:name w:val="Заголовок 8 Знак"/>
    <w:basedOn w:val="a0"/>
    <w:link w:val="8"/>
    <w:uiPriority w:val="9"/>
    <w:semiHidden/>
    <w:rsid w:val="00B66C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6CAA"/>
    <w:rPr>
      <w:rFonts w:eastAsiaTheme="majorEastAsia" w:cstheme="majorBidi"/>
      <w:color w:val="272727" w:themeColor="text1" w:themeTint="D8"/>
    </w:rPr>
  </w:style>
  <w:style w:type="paragraph" w:styleId="a3">
    <w:name w:val="Title"/>
    <w:basedOn w:val="a"/>
    <w:next w:val="a"/>
    <w:link w:val="a4"/>
    <w:uiPriority w:val="10"/>
    <w:qFormat/>
    <w:rsid w:val="00B6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6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6C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6CAA"/>
    <w:pPr>
      <w:spacing w:before="160"/>
      <w:jc w:val="center"/>
    </w:pPr>
    <w:rPr>
      <w:i/>
      <w:iCs/>
      <w:color w:val="404040" w:themeColor="text1" w:themeTint="BF"/>
    </w:rPr>
  </w:style>
  <w:style w:type="character" w:customStyle="1" w:styleId="22">
    <w:name w:val="Цитата 2 Знак"/>
    <w:basedOn w:val="a0"/>
    <w:link w:val="21"/>
    <w:uiPriority w:val="29"/>
    <w:rsid w:val="00B66CAA"/>
    <w:rPr>
      <w:i/>
      <w:iCs/>
      <w:color w:val="404040" w:themeColor="text1" w:themeTint="BF"/>
    </w:rPr>
  </w:style>
  <w:style w:type="paragraph" w:styleId="a7">
    <w:name w:val="List Paragraph"/>
    <w:basedOn w:val="a"/>
    <w:uiPriority w:val="34"/>
    <w:qFormat/>
    <w:rsid w:val="00B66CAA"/>
    <w:pPr>
      <w:ind w:left="720"/>
      <w:contextualSpacing/>
    </w:pPr>
  </w:style>
  <w:style w:type="character" w:styleId="a8">
    <w:name w:val="Intense Emphasis"/>
    <w:basedOn w:val="a0"/>
    <w:uiPriority w:val="21"/>
    <w:qFormat/>
    <w:rsid w:val="00B66CAA"/>
    <w:rPr>
      <w:i/>
      <w:iCs/>
      <w:color w:val="2F5496" w:themeColor="accent1" w:themeShade="BF"/>
    </w:rPr>
  </w:style>
  <w:style w:type="paragraph" w:styleId="a9">
    <w:name w:val="Intense Quote"/>
    <w:basedOn w:val="a"/>
    <w:next w:val="a"/>
    <w:link w:val="aa"/>
    <w:uiPriority w:val="30"/>
    <w:qFormat/>
    <w:rsid w:val="00B6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66CAA"/>
    <w:rPr>
      <w:i/>
      <w:iCs/>
      <w:color w:val="2F5496" w:themeColor="accent1" w:themeShade="BF"/>
    </w:rPr>
  </w:style>
  <w:style w:type="character" w:styleId="ab">
    <w:name w:val="Intense Reference"/>
    <w:basedOn w:val="a0"/>
    <w:uiPriority w:val="32"/>
    <w:qFormat/>
    <w:rsid w:val="00B66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2025-03-06T11:06:00Z</dcterms:created>
  <dcterms:modified xsi:type="dcterms:W3CDTF">2025-03-07T09:34:00Z</dcterms:modified>
</cp:coreProperties>
</file>