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E3" w:rsidRPr="00F45E3B" w:rsidRDefault="00EE4CE3" w:rsidP="000B3E9B">
      <w:pPr>
        <w:pStyle w:val="20"/>
        <w:shd w:val="clear" w:color="auto" w:fill="auto"/>
        <w:spacing w:line="240" w:lineRule="auto"/>
        <w:ind w:right="180" w:firstLine="0"/>
        <w:jc w:val="center"/>
        <w:rPr>
          <w:b/>
          <w:sz w:val="30"/>
          <w:szCs w:val="30"/>
          <w:lang w:bidi="ru-RU"/>
        </w:rPr>
      </w:pPr>
      <w:r w:rsidRPr="00C10A52">
        <w:rPr>
          <w:b/>
          <w:sz w:val="30"/>
          <w:szCs w:val="30"/>
          <w:lang w:bidi="ru-RU"/>
        </w:rPr>
        <w:t>ПРОФИЛАКТИКА НАРКОМАНИИ И ПРОТИВОДЕЙСТВИЕ НЕЗАКОННОМУ РАСПРОСТРАНЕНИЮ НАРКОТИКОВ</w:t>
      </w:r>
    </w:p>
    <w:p w:rsidR="00EE4CE3" w:rsidRPr="004645F6" w:rsidRDefault="00EE4CE3" w:rsidP="000B3E9B">
      <w:pPr>
        <w:pStyle w:val="20"/>
        <w:shd w:val="clear" w:color="auto" w:fill="auto"/>
        <w:spacing w:line="240" w:lineRule="auto"/>
        <w:ind w:right="180" w:firstLine="709"/>
        <w:jc w:val="center"/>
        <w:rPr>
          <w:color w:val="000000"/>
          <w:sz w:val="30"/>
          <w:szCs w:val="30"/>
          <w:lang w:bidi="ru-RU"/>
        </w:rPr>
      </w:pPr>
    </w:p>
    <w:p w:rsidR="00EE4CE3" w:rsidRPr="004645F6" w:rsidRDefault="00EE4CE3" w:rsidP="000B3E9B">
      <w:pPr>
        <w:pStyle w:val="a3"/>
        <w:ind w:firstLine="709"/>
        <w:jc w:val="both"/>
        <w:rPr>
          <w:rFonts w:ascii="Times New Roman" w:hAnsi="Times New Roman"/>
          <w:sz w:val="30"/>
          <w:szCs w:val="30"/>
        </w:rPr>
      </w:pPr>
      <w:r w:rsidRPr="004645F6">
        <w:rPr>
          <w:rFonts w:ascii="Times New Roman" w:hAnsi="Times New Roman"/>
          <w:sz w:val="30"/>
          <w:szCs w:val="30"/>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
    <w:p w:rsidR="00EE4CE3" w:rsidRPr="004645F6" w:rsidRDefault="00EE4CE3" w:rsidP="000B3E9B">
      <w:pPr>
        <w:pStyle w:val="a3"/>
        <w:ind w:firstLine="709"/>
        <w:jc w:val="both"/>
        <w:rPr>
          <w:rFonts w:ascii="Times New Roman" w:hAnsi="Times New Roman"/>
          <w:sz w:val="30"/>
          <w:szCs w:val="30"/>
        </w:rPr>
      </w:pPr>
      <w:r w:rsidRPr="004645F6">
        <w:rPr>
          <w:rFonts w:ascii="Times New Roman" w:hAnsi="Times New Roman"/>
          <w:sz w:val="30"/>
          <w:szCs w:val="30"/>
        </w:rPr>
        <w:t xml:space="preserve">Актуальна и злободневна данная проблематика и в нашей республике. </w:t>
      </w:r>
    </w:p>
    <w:p w:rsidR="00EE4CE3" w:rsidRPr="004645F6" w:rsidRDefault="00EE4CE3" w:rsidP="000B3E9B">
      <w:pPr>
        <w:pStyle w:val="a3"/>
        <w:ind w:firstLine="709"/>
        <w:jc w:val="both"/>
        <w:rPr>
          <w:rFonts w:ascii="Times New Roman" w:hAnsi="Times New Roman"/>
          <w:spacing w:val="-3"/>
          <w:sz w:val="30"/>
          <w:szCs w:val="30"/>
        </w:rPr>
      </w:pPr>
      <w:r w:rsidRPr="004645F6">
        <w:rPr>
          <w:rFonts w:ascii="Times New Roman" w:hAnsi="Times New Roman"/>
          <w:spacing w:val="-3"/>
          <w:sz w:val="30"/>
          <w:szCs w:val="30"/>
        </w:rPr>
        <w:t>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EE4CE3" w:rsidRPr="004645F6" w:rsidRDefault="00EE4CE3" w:rsidP="000B3E9B">
      <w:pPr>
        <w:ind w:firstLine="709"/>
        <w:jc w:val="both"/>
        <w:rPr>
          <w:sz w:val="30"/>
          <w:szCs w:val="30"/>
        </w:rPr>
      </w:pPr>
      <w:r w:rsidRPr="004645F6">
        <w:rPr>
          <w:sz w:val="30"/>
          <w:szCs w:val="30"/>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EE4CE3" w:rsidRPr="004645F6" w:rsidRDefault="00EE4CE3" w:rsidP="000B3E9B">
      <w:pPr>
        <w:pStyle w:val="20"/>
        <w:shd w:val="clear" w:color="auto" w:fill="auto"/>
        <w:spacing w:line="240" w:lineRule="auto"/>
        <w:ind w:firstLine="709"/>
        <w:rPr>
          <w:sz w:val="30"/>
          <w:szCs w:val="30"/>
        </w:rPr>
      </w:pPr>
      <w:r w:rsidRPr="004645F6">
        <w:rPr>
          <w:color w:val="000000"/>
          <w:sz w:val="30"/>
          <w:szCs w:val="30"/>
          <w:lang w:bidi="ru-RU"/>
        </w:rPr>
        <w:t>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Наркоманы стремятся приобщить к своему увлечению других. Недаром наркоманию иногда называют эпидемическим неинфекционным заболеванием.</w:t>
      </w:r>
    </w:p>
    <w:p w:rsidR="00EE4CE3" w:rsidRPr="004645F6" w:rsidRDefault="00EE4CE3" w:rsidP="000B3E9B">
      <w:pPr>
        <w:pStyle w:val="20"/>
        <w:shd w:val="clear" w:color="auto" w:fill="auto"/>
        <w:spacing w:line="240" w:lineRule="auto"/>
        <w:ind w:firstLine="709"/>
        <w:rPr>
          <w:sz w:val="30"/>
          <w:szCs w:val="30"/>
        </w:rPr>
      </w:pPr>
      <w:r w:rsidRPr="004645F6">
        <w:rPr>
          <w:color w:val="000000"/>
          <w:sz w:val="30"/>
          <w:szCs w:val="30"/>
          <w:lang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EE4CE3" w:rsidRPr="004645F6" w:rsidRDefault="00EE4CE3" w:rsidP="000B3E9B">
      <w:pPr>
        <w:pStyle w:val="20"/>
        <w:shd w:val="clear" w:color="auto" w:fill="auto"/>
        <w:spacing w:line="240" w:lineRule="auto"/>
        <w:ind w:firstLine="709"/>
        <w:rPr>
          <w:sz w:val="30"/>
          <w:szCs w:val="30"/>
        </w:rPr>
      </w:pPr>
      <w:bookmarkStart w:id="0" w:name="bookmark12"/>
      <w:r w:rsidRPr="004645F6">
        <w:rPr>
          <w:color w:val="000000"/>
          <w:sz w:val="30"/>
          <w:szCs w:val="30"/>
          <w:lang w:bidi="ru-RU"/>
        </w:rPr>
        <w:t xml:space="preserve">Хроническое отравление организма наркотическими препаратами 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w:t>
      </w:r>
      <w:bookmarkEnd w:id="0"/>
    </w:p>
    <w:p w:rsidR="00EE4CE3" w:rsidRPr="004645F6" w:rsidRDefault="00EE4CE3" w:rsidP="000B3E9B">
      <w:pPr>
        <w:pStyle w:val="20"/>
        <w:shd w:val="clear" w:color="auto" w:fill="auto"/>
        <w:spacing w:line="240" w:lineRule="auto"/>
        <w:ind w:firstLine="709"/>
        <w:rPr>
          <w:color w:val="000000"/>
          <w:sz w:val="30"/>
          <w:szCs w:val="30"/>
          <w:lang w:bidi="ru-RU"/>
        </w:rPr>
      </w:pPr>
      <w:r w:rsidRPr="004645F6">
        <w:rPr>
          <w:color w:val="000000"/>
          <w:sz w:val="30"/>
          <w:szCs w:val="30"/>
          <w:lang w:bidi="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EE4CE3" w:rsidRPr="004645F6" w:rsidRDefault="00EE4CE3" w:rsidP="000B3E9B">
      <w:pPr>
        <w:pStyle w:val="20"/>
        <w:shd w:val="clear" w:color="auto" w:fill="auto"/>
        <w:spacing w:line="240" w:lineRule="auto"/>
        <w:ind w:firstLine="709"/>
        <w:rPr>
          <w:color w:val="000000"/>
          <w:sz w:val="30"/>
          <w:szCs w:val="30"/>
          <w:lang w:bidi="ru-RU"/>
        </w:rPr>
      </w:pPr>
      <w:r w:rsidRPr="004645F6">
        <w:rPr>
          <w:color w:val="000000"/>
          <w:sz w:val="30"/>
          <w:szCs w:val="30"/>
          <w:lang w:bidi="ru-RU"/>
        </w:rPr>
        <w:t>Не менее шокирующие примеры имеют место и в нашей жизни.</w:t>
      </w:r>
    </w:p>
    <w:p w:rsidR="00EE4CE3" w:rsidRPr="004645F6" w:rsidRDefault="00EE4CE3" w:rsidP="000B3E9B">
      <w:pPr>
        <w:pStyle w:val="a5"/>
        <w:spacing w:after="0"/>
        <w:ind w:right="40" w:firstLine="709"/>
        <w:jc w:val="both"/>
        <w:rPr>
          <w:rFonts w:ascii="Times New Roman" w:hAnsi="Times New Roman" w:cs="Times New Roman"/>
          <w:i/>
          <w:spacing w:val="-3"/>
          <w:sz w:val="30"/>
          <w:szCs w:val="30"/>
        </w:rPr>
      </w:pPr>
      <w:r w:rsidRPr="004645F6">
        <w:rPr>
          <w:rFonts w:ascii="Times New Roman" w:hAnsi="Times New Roman" w:cs="Times New Roman"/>
          <w:i/>
          <w:spacing w:val="-3"/>
          <w:sz w:val="30"/>
          <w:szCs w:val="30"/>
        </w:rPr>
        <w:t xml:space="preserve">Пример: в июле </w:t>
      </w:r>
      <w:r>
        <w:rPr>
          <w:rFonts w:ascii="Times New Roman" w:hAnsi="Times New Roman" w:cs="Times New Roman"/>
          <w:i/>
          <w:spacing w:val="-3"/>
          <w:sz w:val="30"/>
          <w:szCs w:val="30"/>
        </w:rPr>
        <w:t>2022</w:t>
      </w:r>
      <w:r w:rsidRPr="004645F6">
        <w:rPr>
          <w:rFonts w:ascii="Times New Roman" w:hAnsi="Times New Roman" w:cs="Times New Roman"/>
          <w:i/>
          <w:spacing w:val="-3"/>
          <w:sz w:val="30"/>
          <w:szCs w:val="30"/>
        </w:rPr>
        <w:t xml:space="preserve"> года в г. Минске трое десятиклассников, желая получить острые ощущения, приобрели метадон. Благо у одного из них здравый смысл превозобладал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w:t>
      </w:r>
      <w:r w:rsidRPr="004645F6">
        <w:rPr>
          <w:rFonts w:ascii="Times New Roman" w:hAnsi="Times New Roman" w:cs="Times New Roman"/>
          <w:i/>
          <w:spacing w:val="-3"/>
          <w:sz w:val="30"/>
          <w:szCs w:val="30"/>
        </w:rPr>
        <w:lastRenderedPageBreak/>
        <w:t>одного из них до дома и уложил в кровать, а второго усадил на скамейку у подъезда его дома.</w:t>
      </w:r>
    </w:p>
    <w:p w:rsidR="00EE4CE3" w:rsidRPr="004645F6" w:rsidRDefault="00EE4CE3" w:rsidP="000B3E9B">
      <w:pPr>
        <w:pStyle w:val="a5"/>
        <w:spacing w:after="0"/>
        <w:ind w:right="40" w:firstLine="709"/>
        <w:jc w:val="both"/>
        <w:rPr>
          <w:rFonts w:ascii="Times New Roman" w:hAnsi="Times New Roman" w:cs="Times New Roman"/>
          <w:i/>
          <w:spacing w:val="-3"/>
          <w:sz w:val="30"/>
          <w:szCs w:val="30"/>
        </w:rPr>
      </w:pPr>
      <w:r w:rsidRPr="004645F6">
        <w:rPr>
          <w:rFonts w:ascii="Times New Roman" w:hAnsi="Times New Roman" w:cs="Times New Roman"/>
          <w:i/>
          <w:spacing w:val="-3"/>
          <w:sz w:val="30"/>
          <w:szCs w:val="30"/>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rsidR="00EE4CE3" w:rsidRPr="004645F6" w:rsidRDefault="00EE4CE3" w:rsidP="000B3E9B">
      <w:pPr>
        <w:pStyle w:val="a5"/>
        <w:spacing w:after="0"/>
        <w:ind w:right="40" w:firstLine="709"/>
        <w:jc w:val="both"/>
        <w:rPr>
          <w:rFonts w:ascii="Times New Roman" w:hAnsi="Times New Roman" w:cs="Times New Roman"/>
          <w:spacing w:val="-3"/>
          <w:sz w:val="30"/>
          <w:szCs w:val="30"/>
        </w:rPr>
      </w:pPr>
      <w:r w:rsidRPr="004645F6">
        <w:rPr>
          <w:rFonts w:ascii="Times New Roman" w:hAnsi="Times New Roman" w:cs="Times New Roman"/>
          <w:spacing w:val="-3"/>
          <w:sz w:val="30"/>
          <w:szCs w:val="30"/>
        </w:rPr>
        <w:t xml:space="preserve">Оба длительное время находились в реанимации, за жизнь одного из них врачи боролись на протяжении трех с половиной недель. Как </w:t>
      </w:r>
      <w:r w:rsidR="00EB28D5">
        <w:rPr>
          <w:rFonts w:ascii="Times New Roman" w:hAnsi="Times New Roman" w:cs="Times New Roman"/>
          <w:spacing w:val="-3"/>
          <w:sz w:val="30"/>
          <w:szCs w:val="30"/>
        </w:rPr>
        <w:br/>
      </w:r>
      <w:r w:rsidRPr="004645F6">
        <w:rPr>
          <w:rFonts w:ascii="Times New Roman" w:hAnsi="Times New Roman" w:cs="Times New Roman"/>
          <w:spacing w:val="-3"/>
          <w:sz w:val="30"/>
          <w:szCs w:val="30"/>
        </w:rPr>
        <w:t>не прискорбно, спасти парня, который встретил свое совершеннолетие, так и не приходя в сознание, не удалось.</w:t>
      </w:r>
    </w:p>
    <w:p w:rsidR="00EE4CE3" w:rsidRPr="004645F6" w:rsidRDefault="00EE4CE3" w:rsidP="000B3E9B">
      <w:pPr>
        <w:pStyle w:val="a5"/>
        <w:spacing w:after="0"/>
        <w:ind w:right="40" w:firstLine="709"/>
        <w:jc w:val="both"/>
        <w:rPr>
          <w:rFonts w:ascii="Times New Roman" w:hAnsi="Times New Roman" w:cs="Times New Roman"/>
          <w:spacing w:val="-3"/>
          <w:sz w:val="30"/>
          <w:szCs w:val="30"/>
        </w:rPr>
      </w:pPr>
      <w:r w:rsidRPr="004645F6">
        <w:rPr>
          <w:rFonts w:ascii="Times New Roman" w:hAnsi="Times New Roman" w:cs="Times New Roman"/>
          <w:spacing w:val="-3"/>
          <w:sz w:val="30"/>
          <w:szCs w:val="30"/>
        </w:rPr>
        <w:t>Хотелось бы напомнить, что 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или Кодексом Республики Беларусь об административных правонарушениях.</w:t>
      </w:r>
    </w:p>
    <w:p w:rsidR="00EE4CE3" w:rsidRPr="004D67BC" w:rsidRDefault="00EE4CE3" w:rsidP="000B3E9B">
      <w:pPr>
        <w:ind w:firstLine="708"/>
        <w:jc w:val="both"/>
        <w:rPr>
          <w:rFonts w:eastAsia="Calibri"/>
          <w:sz w:val="30"/>
          <w:szCs w:val="30"/>
        </w:rPr>
      </w:pPr>
      <w:r w:rsidRPr="004D67BC">
        <w:rPr>
          <w:rFonts w:eastAsia="Calibri"/>
          <w:sz w:val="30"/>
          <w:szCs w:val="30"/>
        </w:rPr>
        <w:t xml:space="preserve">В настоящее время стандартные приемы профилактики </w:t>
      </w:r>
      <w:r w:rsidRPr="004D67BC">
        <w:rPr>
          <w:rFonts w:eastAsia="Calibri"/>
          <w:sz w:val="30"/>
          <w:szCs w:val="30"/>
        </w:rPr>
        <w:br/>
        <w:t>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такого интернет</w:t>
      </w:r>
      <w:r>
        <w:rPr>
          <w:rFonts w:eastAsia="Calibri"/>
          <w:sz w:val="30"/>
          <w:szCs w:val="30"/>
        </w:rPr>
        <w:t>-</w:t>
      </w:r>
      <w:r w:rsidRPr="004D67BC">
        <w:rPr>
          <w:rFonts w:eastAsia="Calibri"/>
          <w:sz w:val="30"/>
          <w:szCs w:val="30"/>
        </w:rPr>
        <w:t xml:space="preserve">сообщества со временем создало благоприятные условия для зарождения некой сетевой среды, где индивиды </w:t>
      </w:r>
      <w:r w:rsidRPr="004D67BC">
        <w:rPr>
          <w:rFonts w:eastAsia="Calibri"/>
          <w:sz w:val="30"/>
          <w:szCs w:val="30"/>
        </w:rPr>
        <w:br/>
        <w:t xml:space="preserve">могут пользоваться средствами общения, вести определенную </w:t>
      </w:r>
      <w:r w:rsidRPr="004D67BC">
        <w:rPr>
          <w:rFonts w:eastAsia="Calibri"/>
          <w:sz w:val="30"/>
          <w:szCs w:val="30"/>
        </w:rPr>
        <w:br/>
        <w:t>трудовую деятельность, приобретать и продавать товары и услуги, обучаться.</w:t>
      </w:r>
    </w:p>
    <w:p w:rsidR="00EE4CE3" w:rsidRPr="004D67BC" w:rsidRDefault="00EE4CE3" w:rsidP="000B3E9B">
      <w:pPr>
        <w:ind w:firstLine="720"/>
        <w:jc w:val="both"/>
        <w:rPr>
          <w:rFonts w:eastAsia="Calibri"/>
          <w:sz w:val="30"/>
          <w:szCs w:val="30"/>
        </w:rPr>
      </w:pPr>
      <w:r w:rsidRPr="004D67BC">
        <w:rPr>
          <w:rFonts w:eastAsia="Calibri"/>
          <w:sz w:val="30"/>
          <w:szCs w:val="30"/>
        </w:rPr>
        <w:t>Этим обстоятельством и пользуются хозяева интернет-магазинов по продаже наркотических средств и пси</w:t>
      </w:r>
      <w:r>
        <w:rPr>
          <w:rFonts w:eastAsia="Calibri"/>
          <w:sz w:val="30"/>
          <w:szCs w:val="30"/>
        </w:rPr>
        <w:t>хотропных веществ, набирая новый</w:t>
      </w:r>
      <w:r w:rsidRPr="004D67BC">
        <w:rPr>
          <w:rFonts w:eastAsia="Calibri"/>
          <w:sz w:val="30"/>
          <w:szCs w:val="30"/>
        </w:rPr>
        <w:t xml:space="preserve"> </w:t>
      </w:r>
      <w:r>
        <w:rPr>
          <w:rFonts w:eastAsia="Calibri"/>
          <w:sz w:val="30"/>
          <w:szCs w:val="30"/>
        </w:rPr>
        <w:t>персонал</w:t>
      </w:r>
      <w:r w:rsidRPr="004D67BC">
        <w:rPr>
          <w:rFonts w:eastAsia="Calibri"/>
          <w:sz w:val="30"/>
          <w:szCs w:val="30"/>
        </w:rPr>
        <w:t xml:space="preserve"> (минер, курьер</w:t>
      </w:r>
      <w:r>
        <w:rPr>
          <w:rFonts w:eastAsia="Calibri"/>
          <w:sz w:val="30"/>
          <w:szCs w:val="30"/>
        </w:rPr>
        <w:t>, закладчик</w:t>
      </w:r>
      <w:r w:rsidRPr="004D67BC">
        <w:rPr>
          <w:rFonts w:eastAsia="Calibri"/>
          <w:sz w:val="30"/>
          <w:szCs w:val="30"/>
        </w:rPr>
        <w:t xml:space="preserve"> и </w:t>
      </w:r>
      <w:r>
        <w:rPr>
          <w:rFonts w:eastAsia="Calibri"/>
          <w:sz w:val="30"/>
          <w:szCs w:val="30"/>
        </w:rPr>
        <w:t>трафаретчик</w:t>
      </w:r>
      <w:r w:rsidRPr="004D67BC">
        <w:rPr>
          <w:rFonts w:eastAsia="Calibri"/>
          <w:sz w:val="30"/>
          <w:szCs w:val="30"/>
        </w:rPr>
        <w:t xml:space="preserve">) </w:t>
      </w:r>
      <w:r w:rsidRPr="004D67BC">
        <w:rPr>
          <w:rFonts w:eastAsia="Calibri"/>
          <w:sz w:val="30"/>
          <w:szCs w:val="30"/>
        </w:rPr>
        <w:br/>
        <w:t xml:space="preserve">из числа несовершеннолетних. 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Интернета, дающих ложное чувство безопасности и застрахованности от задержания и привлечения к уголовной ответственности. </w:t>
      </w:r>
    </w:p>
    <w:p w:rsidR="00EE4CE3" w:rsidRPr="004D67BC" w:rsidRDefault="00EE4CE3" w:rsidP="000B3E9B">
      <w:pPr>
        <w:ind w:firstLine="720"/>
        <w:jc w:val="both"/>
        <w:rPr>
          <w:rFonts w:eastAsia="Calibri"/>
          <w:sz w:val="30"/>
          <w:szCs w:val="30"/>
        </w:rPr>
      </w:pPr>
      <w:r w:rsidRPr="004D67BC">
        <w:rPr>
          <w:rFonts w:eastAsia="Calibri"/>
          <w:sz w:val="30"/>
          <w:szCs w:val="30"/>
        </w:rPr>
        <w:t>Так, для покупки наркотиков в Интернете активно используют наборы различных мессенджеров (VIPole, Telegram, Wickr</w:t>
      </w:r>
      <w:r>
        <w:rPr>
          <w:rFonts w:eastAsia="Calibri"/>
          <w:sz w:val="30"/>
          <w:szCs w:val="30"/>
          <w:lang w:val="en-US"/>
        </w:rPr>
        <w:t>Me</w:t>
      </w:r>
      <w:r w:rsidRPr="004D67BC">
        <w:rPr>
          <w:rFonts w:eastAsia="Calibri"/>
          <w:sz w:val="30"/>
          <w:szCs w:val="30"/>
        </w:rPr>
        <w:t>, WeChat, Signal), анонимн</w:t>
      </w:r>
      <w:r>
        <w:rPr>
          <w:rFonts w:eastAsia="Calibri"/>
          <w:sz w:val="30"/>
          <w:szCs w:val="30"/>
        </w:rPr>
        <w:t>ого</w:t>
      </w:r>
      <w:r w:rsidRPr="004D67BC">
        <w:rPr>
          <w:rFonts w:eastAsia="Calibri"/>
          <w:sz w:val="30"/>
          <w:szCs w:val="30"/>
        </w:rPr>
        <w:t xml:space="preserve"> браузер</w:t>
      </w:r>
      <w:r>
        <w:rPr>
          <w:rFonts w:eastAsia="Calibri"/>
          <w:sz w:val="30"/>
          <w:szCs w:val="30"/>
        </w:rPr>
        <w:t>а</w:t>
      </w:r>
      <w:r w:rsidRPr="004D67BC">
        <w:rPr>
          <w:rFonts w:eastAsia="Calibri"/>
          <w:sz w:val="30"/>
          <w:szCs w:val="30"/>
        </w:rPr>
        <w:t xml:space="preserve"> (</w:t>
      </w:r>
      <w:r w:rsidRPr="004D67BC">
        <w:rPr>
          <w:sz w:val="30"/>
          <w:szCs w:val="30"/>
          <w:shd w:val="clear" w:color="auto" w:fill="FFFFFF"/>
        </w:rPr>
        <w:t>Т</w:t>
      </w:r>
      <w:r w:rsidRPr="004D67BC">
        <w:rPr>
          <w:sz w:val="30"/>
          <w:szCs w:val="30"/>
          <w:shd w:val="clear" w:color="auto" w:fill="FFFFFF"/>
          <w:lang w:val="en-US"/>
        </w:rPr>
        <w:t>OR</w:t>
      </w:r>
      <w:r w:rsidRPr="004D67BC">
        <w:rPr>
          <w:rFonts w:eastAsia="Calibri"/>
          <w:sz w:val="30"/>
          <w:szCs w:val="30"/>
        </w:rPr>
        <w:t>), также ресурсы (фотохостинги, файлообменники) для хранения</w:t>
      </w:r>
      <w:r>
        <w:rPr>
          <w:rFonts w:eastAsia="Calibri"/>
          <w:sz w:val="30"/>
          <w:szCs w:val="30"/>
        </w:rPr>
        <w:t xml:space="preserve"> и обмен</w:t>
      </w:r>
      <w:r w:rsidR="00591C5B">
        <w:rPr>
          <w:rFonts w:eastAsia="Calibri"/>
          <w:sz w:val="30"/>
          <w:szCs w:val="30"/>
        </w:rPr>
        <w:t>а</w:t>
      </w:r>
      <w:r w:rsidRPr="004D67BC">
        <w:rPr>
          <w:rFonts w:eastAsia="Calibri"/>
          <w:sz w:val="30"/>
          <w:szCs w:val="30"/>
        </w:rPr>
        <w:t xml:space="preserve"> фотограф</w:t>
      </w:r>
      <w:r>
        <w:rPr>
          <w:rFonts w:eastAsia="Calibri"/>
          <w:sz w:val="30"/>
          <w:szCs w:val="30"/>
        </w:rPr>
        <w:t>иями</w:t>
      </w:r>
      <w:r w:rsidRPr="004D67BC">
        <w:rPr>
          <w:rFonts w:eastAsia="Calibri"/>
          <w:sz w:val="30"/>
          <w:szCs w:val="30"/>
        </w:rPr>
        <w:t xml:space="preserve"> с изображениями их расположения. </w:t>
      </w:r>
    </w:p>
    <w:p w:rsidR="00EE4CE3" w:rsidRDefault="00EE4CE3" w:rsidP="000B3E9B">
      <w:pPr>
        <w:ind w:firstLine="720"/>
        <w:jc w:val="both"/>
        <w:rPr>
          <w:sz w:val="30"/>
          <w:szCs w:val="30"/>
        </w:rPr>
      </w:pPr>
      <w:r w:rsidRPr="00115EE3">
        <w:rPr>
          <w:sz w:val="30"/>
          <w:szCs w:val="30"/>
        </w:rPr>
        <w:lastRenderedPageBreak/>
        <w:t>В целях сохранения анонимности и скрыт</w:t>
      </w:r>
      <w:r>
        <w:rPr>
          <w:sz w:val="30"/>
          <w:szCs w:val="30"/>
        </w:rPr>
        <w:t>н</w:t>
      </w:r>
      <w:r w:rsidRPr="00115EE3">
        <w:rPr>
          <w:sz w:val="30"/>
          <w:szCs w:val="30"/>
        </w:rPr>
        <w:t>ости противоправной деятельности приобре</w:t>
      </w:r>
      <w:r>
        <w:rPr>
          <w:sz w:val="30"/>
          <w:szCs w:val="30"/>
        </w:rPr>
        <w:t>л</w:t>
      </w:r>
      <w:r w:rsidRPr="00115EE3">
        <w:rPr>
          <w:sz w:val="30"/>
          <w:szCs w:val="30"/>
        </w:rPr>
        <w:t xml:space="preserve"> популярность анонимный браузер ТOR, «луковый роутер», работающий в теневом сегменте Интернета (DarkNet)</w:t>
      </w:r>
      <w:r>
        <w:rPr>
          <w:sz w:val="30"/>
          <w:szCs w:val="30"/>
        </w:rPr>
        <w:t>.</w:t>
      </w:r>
      <w:r w:rsidRPr="00115EE3">
        <w:rPr>
          <w:sz w:val="30"/>
          <w:szCs w:val="30"/>
        </w:rPr>
        <w:t xml:space="preserve"> </w:t>
      </w:r>
      <w:r>
        <w:rPr>
          <w:sz w:val="30"/>
          <w:szCs w:val="30"/>
        </w:rPr>
        <w:t>Он</w:t>
      </w:r>
      <w:r w:rsidRPr="00115EE3">
        <w:rPr>
          <w:sz w:val="30"/>
          <w:szCs w:val="30"/>
        </w:rPr>
        <w:t xml:space="preserve"> позволя</w:t>
      </w:r>
      <w:r>
        <w:rPr>
          <w:sz w:val="30"/>
          <w:szCs w:val="30"/>
        </w:rPr>
        <w:t>ет</w:t>
      </w:r>
      <w:r w:rsidRPr="00115EE3">
        <w:rPr>
          <w:sz w:val="30"/>
          <w:szCs w:val="30"/>
        </w:rPr>
        <w:t xml:space="preserve"> пользователям не быть замеченными и уязвимыми</w:t>
      </w:r>
      <w:r>
        <w:rPr>
          <w:sz w:val="30"/>
          <w:szCs w:val="30"/>
        </w:rPr>
        <w:t xml:space="preserve"> в сети Интернет.</w:t>
      </w:r>
      <w:r w:rsidRPr="00115EE3">
        <w:rPr>
          <w:sz w:val="30"/>
          <w:szCs w:val="30"/>
        </w:rPr>
        <w:t xml:space="preserve"> Это система прокси-серверов, устанавлива</w:t>
      </w:r>
      <w:r>
        <w:rPr>
          <w:sz w:val="30"/>
          <w:szCs w:val="30"/>
        </w:rPr>
        <w:t>ющая</w:t>
      </w:r>
      <w:r w:rsidRPr="00115EE3">
        <w:rPr>
          <w:sz w:val="30"/>
          <w:szCs w:val="30"/>
        </w:rPr>
        <w:t xml:space="preserve"> анонимное сетевое соединение. </w:t>
      </w:r>
      <w:r>
        <w:rPr>
          <w:sz w:val="30"/>
          <w:szCs w:val="30"/>
        </w:rPr>
        <w:t>С его помощью можно</w:t>
      </w:r>
      <w:r w:rsidRPr="00115EE3">
        <w:rPr>
          <w:sz w:val="30"/>
          <w:szCs w:val="30"/>
        </w:rPr>
        <w:t xml:space="preserve"> посещать сайты, заблокированные на территории страны проживания, путем замены IP адреса, оставаясь при этом незамеченным.</w:t>
      </w:r>
    </w:p>
    <w:p w:rsidR="00EE4CE3" w:rsidRPr="008A39F3" w:rsidRDefault="00EE4CE3" w:rsidP="000B3E9B">
      <w:pPr>
        <w:ind w:firstLine="720"/>
        <w:jc w:val="both"/>
        <w:rPr>
          <w:sz w:val="30"/>
          <w:szCs w:val="30"/>
        </w:rPr>
      </w:pPr>
      <w:r>
        <w:rPr>
          <w:sz w:val="30"/>
          <w:szCs w:val="30"/>
          <w:shd w:val="clear" w:color="auto" w:fill="FFFFFF"/>
        </w:rPr>
        <w:t>В</w:t>
      </w:r>
      <w:r w:rsidRPr="008A39F3">
        <w:rPr>
          <w:sz w:val="30"/>
          <w:szCs w:val="30"/>
          <w:shd w:val="clear" w:color="auto" w:fill="FFFFFF"/>
        </w:rPr>
        <w:t xml:space="preserve"> </w:t>
      </w:r>
      <w:r>
        <w:rPr>
          <w:sz w:val="30"/>
          <w:szCs w:val="30"/>
        </w:rPr>
        <w:t>повседневной деятельности</w:t>
      </w:r>
      <w:r w:rsidRPr="008A39F3">
        <w:rPr>
          <w:sz w:val="30"/>
          <w:szCs w:val="30"/>
        </w:rPr>
        <w:t xml:space="preserve"> вышеуказанн</w:t>
      </w:r>
      <w:r>
        <w:rPr>
          <w:sz w:val="30"/>
          <w:szCs w:val="30"/>
        </w:rPr>
        <w:t>ое приложение</w:t>
      </w:r>
      <w:r w:rsidRPr="008A39F3">
        <w:rPr>
          <w:sz w:val="30"/>
          <w:szCs w:val="30"/>
        </w:rPr>
        <w:t xml:space="preserve"> </w:t>
      </w:r>
      <w:r w:rsidR="00EB28D5">
        <w:rPr>
          <w:sz w:val="30"/>
          <w:szCs w:val="30"/>
        </w:rPr>
        <w:br/>
      </w:r>
      <w:r w:rsidRPr="008A39F3">
        <w:rPr>
          <w:sz w:val="30"/>
          <w:szCs w:val="30"/>
        </w:rPr>
        <w:t>не использу</w:t>
      </w:r>
      <w:r>
        <w:rPr>
          <w:sz w:val="30"/>
          <w:szCs w:val="30"/>
        </w:rPr>
        <w:t>е</w:t>
      </w:r>
      <w:r w:rsidRPr="008A39F3">
        <w:rPr>
          <w:sz w:val="30"/>
          <w:szCs w:val="30"/>
        </w:rPr>
        <w:t>тся. Он</w:t>
      </w:r>
      <w:r>
        <w:rPr>
          <w:sz w:val="30"/>
          <w:szCs w:val="30"/>
        </w:rPr>
        <w:t>о</w:t>
      </w:r>
      <w:r w:rsidRPr="008A39F3">
        <w:rPr>
          <w:sz w:val="30"/>
          <w:szCs w:val="30"/>
        </w:rPr>
        <w:t xml:space="preserve"> достаточно специфическ</w:t>
      </w:r>
      <w:r>
        <w:rPr>
          <w:sz w:val="30"/>
          <w:szCs w:val="30"/>
        </w:rPr>
        <w:t>о</w:t>
      </w:r>
      <w:r w:rsidRPr="008A39F3">
        <w:rPr>
          <w:sz w:val="30"/>
          <w:szCs w:val="30"/>
        </w:rPr>
        <w:t xml:space="preserve">е и основная </w:t>
      </w:r>
      <w:r>
        <w:rPr>
          <w:sz w:val="30"/>
          <w:szCs w:val="30"/>
        </w:rPr>
        <w:t>его</w:t>
      </w:r>
      <w:r w:rsidRPr="008A39F3">
        <w:rPr>
          <w:sz w:val="30"/>
          <w:szCs w:val="30"/>
        </w:rPr>
        <w:t xml:space="preserve"> цель – скрыть свое истинное местонахождение в сети.</w:t>
      </w:r>
    </w:p>
    <w:p w:rsidR="00EE4CE3" w:rsidRDefault="00EE4CE3" w:rsidP="000B3E9B">
      <w:pPr>
        <w:pStyle w:val="a5"/>
        <w:spacing w:after="0"/>
        <w:ind w:right="40" w:firstLine="709"/>
        <w:jc w:val="both"/>
        <w:rPr>
          <w:rFonts w:ascii="Times New Roman" w:hAnsi="Times New Roman" w:cs="Times New Roman"/>
          <w:spacing w:val="-3"/>
          <w:sz w:val="30"/>
          <w:szCs w:val="30"/>
        </w:rPr>
      </w:pPr>
      <w:r w:rsidRPr="004C4D03">
        <w:rPr>
          <w:rFonts w:ascii="Times New Roman" w:hAnsi="Times New Roman" w:cs="Times New Roman"/>
          <w:sz w:val="30"/>
          <w:szCs w:val="30"/>
        </w:rPr>
        <w:t xml:space="preserve">Если у подростка вдруг в телефоне есть приложения, позволяющие определять </w:t>
      </w:r>
      <w:r w:rsidRPr="004C4D03">
        <w:rPr>
          <w:rFonts w:ascii="Times New Roman" w:hAnsi="Times New Roman" w:cs="Times New Roman"/>
          <w:sz w:val="30"/>
          <w:szCs w:val="30"/>
          <w:lang w:val="en-US"/>
        </w:rPr>
        <w:t>GPS</w:t>
      </w:r>
      <w:r w:rsidRPr="004C4D03">
        <w:rPr>
          <w:rFonts w:ascii="Times New Roman" w:hAnsi="Times New Roman" w:cs="Times New Roman"/>
          <w:sz w:val="30"/>
          <w:szCs w:val="30"/>
        </w:rPr>
        <w:t xml:space="preserve">-координаты и накладывать их на фотографии (например, </w:t>
      </w:r>
      <w:r w:rsidRPr="004C4D03">
        <w:rPr>
          <w:rFonts w:ascii="Times New Roman" w:hAnsi="Times New Roman" w:cs="Times New Roman"/>
          <w:sz w:val="30"/>
          <w:szCs w:val="30"/>
          <w:lang w:val="en-US"/>
        </w:rPr>
        <w:t>NoteCam</w:t>
      </w:r>
      <w:r w:rsidRPr="004C4D03">
        <w:rPr>
          <w:rFonts w:ascii="Times New Roman" w:hAnsi="Times New Roman" w:cs="Times New Roman"/>
          <w:sz w:val="30"/>
          <w:szCs w:val="30"/>
        </w:rPr>
        <w:t xml:space="preserve"> или его аналоги </w:t>
      </w:r>
      <w:r w:rsidRPr="004C4D03">
        <w:rPr>
          <w:rFonts w:ascii="Times New Roman" w:hAnsi="Times New Roman" w:cs="Times New Roman"/>
          <w:sz w:val="30"/>
          <w:szCs w:val="30"/>
          <w:lang w:val="en-US"/>
        </w:rPr>
        <w:t>GPS</w:t>
      </w:r>
      <w:r w:rsidRPr="004C4D03">
        <w:rPr>
          <w:rFonts w:ascii="Times New Roman" w:hAnsi="Times New Roman" w:cs="Times New Roman"/>
          <w:sz w:val="30"/>
          <w:szCs w:val="30"/>
        </w:rPr>
        <w:t xml:space="preserve"> </w:t>
      </w:r>
      <w:r w:rsidRPr="004C4D03">
        <w:rPr>
          <w:rFonts w:ascii="Times New Roman" w:hAnsi="Times New Roman" w:cs="Times New Roman"/>
          <w:sz w:val="30"/>
          <w:szCs w:val="30"/>
          <w:lang w:val="en-US"/>
        </w:rPr>
        <w:t>Map</w:t>
      </w:r>
      <w:r w:rsidRPr="004C4D03">
        <w:rPr>
          <w:rFonts w:ascii="Times New Roman" w:hAnsi="Times New Roman" w:cs="Times New Roman"/>
          <w:sz w:val="30"/>
          <w:szCs w:val="30"/>
        </w:rPr>
        <w:t xml:space="preserve"> </w:t>
      </w:r>
      <w:r w:rsidRPr="004C4D03">
        <w:rPr>
          <w:rFonts w:ascii="Times New Roman" w:hAnsi="Times New Roman" w:cs="Times New Roman"/>
          <w:sz w:val="30"/>
          <w:szCs w:val="30"/>
          <w:lang w:val="en-US"/>
        </w:rPr>
        <w:t>Camera</w:t>
      </w:r>
      <w:r w:rsidRPr="004C4D03">
        <w:rPr>
          <w:rFonts w:ascii="Times New Roman" w:hAnsi="Times New Roman" w:cs="Times New Roman"/>
          <w:sz w:val="30"/>
          <w:szCs w:val="30"/>
        </w:rPr>
        <w:t xml:space="preserve">, </w:t>
      </w:r>
      <w:r w:rsidRPr="004C4D03">
        <w:rPr>
          <w:rFonts w:ascii="Times New Roman" w:hAnsi="Times New Roman" w:cs="Times New Roman"/>
          <w:sz w:val="30"/>
          <w:szCs w:val="30"/>
          <w:lang w:val="en-US"/>
        </w:rPr>
        <w:t>SurveyCam</w:t>
      </w:r>
      <w:r w:rsidRPr="004C4D03">
        <w:rPr>
          <w:rFonts w:ascii="Times New Roman" w:hAnsi="Times New Roman" w:cs="Times New Roman"/>
          <w:sz w:val="30"/>
          <w:szCs w:val="30"/>
        </w:rPr>
        <w:t>–</w:t>
      </w:r>
      <w:r w:rsidRPr="004C4D03">
        <w:rPr>
          <w:rFonts w:ascii="Times New Roman" w:hAnsi="Times New Roman" w:cs="Times New Roman"/>
          <w:sz w:val="30"/>
          <w:szCs w:val="30"/>
          <w:lang w:val="en-US"/>
        </w:rPr>
        <w:t>GPS</w:t>
      </w:r>
      <w:r w:rsidRPr="004C4D03">
        <w:rPr>
          <w:rFonts w:ascii="Times New Roman" w:hAnsi="Times New Roman" w:cs="Times New Roman"/>
          <w:sz w:val="30"/>
          <w:szCs w:val="30"/>
        </w:rPr>
        <w:t xml:space="preserve"> и другие) стоит уделить этому </w:t>
      </w:r>
      <w:r w:rsidRPr="004C4D03">
        <w:rPr>
          <w:noProof/>
        </w:rPr>
        <w:t xml:space="preserve"> </w:t>
      </w:r>
      <w:r w:rsidRPr="004C4D03">
        <w:rPr>
          <w:rFonts w:ascii="Times New Roman" w:hAnsi="Times New Roman" w:cs="Times New Roman"/>
          <w:sz w:val="30"/>
          <w:szCs w:val="30"/>
        </w:rPr>
        <w:t>пристальное внимание, т.к. данные программы обеспечение на 90% используется исключительно сбытчиками наркотиков.</w:t>
      </w:r>
    </w:p>
    <w:p w:rsidR="00EE4CE3" w:rsidRPr="001B6470" w:rsidRDefault="00EE4CE3" w:rsidP="000B3E9B">
      <w:pPr>
        <w:ind w:firstLine="720"/>
        <w:jc w:val="both"/>
        <w:rPr>
          <w:rFonts w:eastAsia="Calibri"/>
          <w:sz w:val="30"/>
          <w:szCs w:val="30"/>
        </w:rPr>
      </w:pPr>
      <w:r w:rsidRPr="001B6470">
        <w:rPr>
          <w:rFonts w:eastAsia="Calibri"/>
          <w:sz w:val="30"/>
          <w:szCs w:val="30"/>
        </w:rPr>
        <w:t xml:space="preserve">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rsidR="00EE4CE3" w:rsidRPr="00115EE3" w:rsidRDefault="00EE4CE3" w:rsidP="000B3E9B">
      <w:pPr>
        <w:ind w:firstLine="720"/>
        <w:jc w:val="both"/>
        <w:rPr>
          <w:rFonts w:eastAsia="Calibri"/>
          <w:sz w:val="30"/>
          <w:szCs w:val="30"/>
        </w:rPr>
      </w:pPr>
      <w:r>
        <w:rPr>
          <w:spacing w:val="-3"/>
          <w:sz w:val="30"/>
          <w:szCs w:val="30"/>
        </w:rPr>
        <w:t>Администраторы</w:t>
      </w:r>
      <w:r w:rsidRPr="00B13C51">
        <w:rPr>
          <w:spacing w:val="-3"/>
          <w:sz w:val="30"/>
          <w:szCs w:val="30"/>
        </w:rPr>
        <w:t xml:space="preserve"> Интернет-магазинов </w:t>
      </w:r>
      <w:r>
        <w:rPr>
          <w:spacing w:val="-3"/>
          <w:sz w:val="30"/>
          <w:szCs w:val="30"/>
        </w:rPr>
        <w:t>(н</w:t>
      </w:r>
      <w:r>
        <w:rPr>
          <w:rFonts w:eastAsia="Calibri"/>
          <w:sz w:val="30"/>
          <w:szCs w:val="30"/>
        </w:rPr>
        <w:t>аиболее распространенные в Республике Беларусь интернет магазины по незаконному обороту наркотических средств: «</w:t>
      </w:r>
      <w:r>
        <w:rPr>
          <w:rFonts w:eastAsia="Calibri"/>
          <w:sz w:val="30"/>
          <w:szCs w:val="30"/>
          <w:lang w:val="en-US"/>
        </w:rPr>
        <w:t>Al</w:t>
      </w:r>
      <w:r w:rsidRPr="00272092">
        <w:rPr>
          <w:rFonts w:eastAsia="Calibri"/>
          <w:sz w:val="30"/>
          <w:szCs w:val="30"/>
        </w:rPr>
        <w:t xml:space="preserve"> </w:t>
      </w:r>
      <w:r>
        <w:rPr>
          <w:rFonts w:eastAsia="Calibri"/>
          <w:sz w:val="30"/>
          <w:szCs w:val="30"/>
          <w:lang w:val="en-US"/>
        </w:rPr>
        <w:t>Capone</w:t>
      </w:r>
      <w:r>
        <w:rPr>
          <w:rFonts w:eastAsia="Calibri"/>
          <w:sz w:val="30"/>
          <w:szCs w:val="30"/>
        </w:rPr>
        <w:t>»,</w:t>
      </w:r>
      <w:r w:rsidRPr="00272092">
        <w:rPr>
          <w:rFonts w:eastAsia="Calibri"/>
          <w:sz w:val="30"/>
          <w:szCs w:val="30"/>
        </w:rPr>
        <w:t xml:space="preserve"> </w:t>
      </w:r>
      <w:r>
        <w:rPr>
          <w:rFonts w:eastAsia="Calibri"/>
          <w:sz w:val="30"/>
          <w:szCs w:val="30"/>
        </w:rPr>
        <w:t>«</w:t>
      </w:r>
      <w:r>
        <w:rPr>
          <w:rFonts w:eastAsia="Calibri"/>
          <w:sz w:val="30"/>
          <w:szCs w:val="30"/>
          <w:lang w:val="en-US"/>
        </w:rPr>
        <w:t>Scorpion</w:t>
      </w:r>
      <w:r>
        <w:rPr>
          <w:rFonts w:eastAsia="Calibri"/>
          <w:sz w:val="30"/>
          <w:szCs w:val="30"/>
        </w:rPr>
        <w:t>»,</w:t>
      </w:r>
      <w:r w:rsidRPr="00272092">
        <w:rPr>
          <w:rFonts w:eastAsia="Calibri"/>
          <w:sz w:val="30"/>
          <w:szCs w:val="30"/>
        </w:rPr>
        <w:t xml:space="preserve"> </w:t>
      </w:r>
      <w:r>
        <w:rPr>
          <w:rFonts w:eastAsia="Calibri"/>
          <w:sz w:val="30"/>
          <w:szCs w:val="30"/>
        </w:rPr>
        <w:t>«</w:t>
      </w:r>
      <w:r>
        <w:rPr>
          <w:rFonts w:eastAsia="Calibri"/>
          <w:sz w:val="30"/>
          <w:szCs w:val="30"/>
          <w:lang w:val="en-US"/>
        </w:rPr>
        <w:t>Extreme</w:t>
      </w:r>
      <w:r w:rsidRPr="00272092">
        <w:rPr>
          <w:rFonts w:eastAsia="Calibri"/>
          <w:sz w:val="30"/>
          <w:szCs w:val="30"/>
        </w:rPr>
        <w:t xml:space="preserve"> </w:t>
      </w:r>
      <w:r>
        <w:rPr>
          <w:rFonts w:eastAsia="Calibri"/>
          <w:sz w:val="30"/>
          <w:szCs w:val="30"/>
          <w:lang w:val="en-US"/>
        </w:rPr>
        <w:t>Shop</w:t>
      </w:r>
      <w:r>
        <w:rPr>
          <w:rFonts w:eastAsia="Calibri"/>
          <w:sz w:val="30"/>
          <w:szCs w:val="30"/>
        </w:rPr>
        <w:t>»,</w:t>
      </w:r>
      <w:r w:rsidRPr="00272092">
        <w:rPr>
          <w:rFonts w:eastAsia="Calibri"/>
          <w:sz w:val="30"/>
          <w:szCs w:val="30"/>
        </w:rPr>
        <w:t xml:space="preserve"> </w:t>
      </w:r>
      <w:r>
        <w:rPr>
          <w:rFonts w:eastAsia="Calibri"/>
          <w:sz w:val="30"/>
          <w:szCs w:val="30"/>
        </w:rPr>
        <w:t>«</w:t>
      </w:r>
      <w:r>
        <w:rPr>
          <w:rFonts w:eastAsia="Calibri"/>
          <w:sz w:val="30"/>
          <w:szCs w:val="30"/>
          <w:lang w:val="en-US"/>
        </w:rPr>
        <w:t>Master</w:t>
      </w:r>
      <w:r w:rsidRPr="00272092">
        <w:rPr>
          <w:rFonts w:eastAsia="Calibri"/>
          <w:sz w:val="30"/>
          <w:szCs w:val="30"/>
        </w:rPr>
        <w:t xml:space="preserve"> </w:t>
      </w:r>
      <w:r>
        <w:rPr>
          <w:rFonts w:eastAsia="Calibri"/>
          <w:sz w:val="30"/>
          <w:szCs w:val="30"/>
          <w:lang w:val="en-US"/>
        </w:rPr>
        <w:t>Escobar</w:t>
      </w:r>
      <w:r>
        <w:rPr>
          <w:rFonts w:eastAsia="Calibri"/>
          <w:sz w:val="30"/>
          <w:szCs w:val="30"/>
        </w:rPr>
        <w:t>»,</w:t>
      </w:r>
      <w:r w:rsidRPr="00272092">
        <w:rPr>
          <w:rFonts w:eastAsia="Calibri"/>
          <w:sz w:val="30"/>
          <w:szCs w:val="30"/>
        </w:rPr>
        <w:t xml:space="preserve"> </w:t>
      </w:r>
      <w:r>
        <w:rPr>
          <w:rFonts w:eastAsia="Calibri"/>
          <w:sz w:val="30"/>
          <w:szCs w:val="30"/>
        </w:rPr>
        <w:t>«</w:t>
      </w:r>
      <w:r>
        <w:rPr>
          <w:rFonts w:eastAsia="Calibri"/>
          <w:sz w:val="30"/>
          <w:szCs w:val="30"/>
          <w:lang w:val="en-US"/>
        </w:rPr>
        <w:t>Skynet</w:t>
      </w:r>
      <w:r>
        <w:rPr>
          <w:rFonts w:eastAsia="Calibri"/>
          <w:sz w:val="30"/>
          <w:szCs w:val="30"/>
        </w:rPr>
        <w:t>», «Марафон», «МенделеевЪ»,</w:t>
      </w:r>
      <w:r w:rsidRPr="00272092">
        <w:rPr>
          <w:rFonts w:eastAsia="Calibri"/>
          <w:sz w:val="30"/>
          <w:szCs w:val="30"/>
        </w:rPr>
        <w:t xml:space="preserve"> </w:t>
      </w:r>
      <w:r>
        <w:rPr>
          <w:rFonts w:eastAsia="Calibri"/>
          <w:sz w:val="30"/>
          <w:szCs w:val="30"/>
        </w:rPr>
        <w:t xml:space="preserve">«Тесла» и «ЗАО Торчпром») </w:t>
      </w:r>
      <w:r>
        <w:rPr>
          <w:spacing w:val="-3"/>
          <w:sz w:val="30"/>
          <w:szCs w:val="30"/>
        </w:rPr>
        <w:t>рассылают</w:t>
      </w:r>
      <w:r w:rsidRPr="00115EE3">
        <w:rPr>
          <w:rFonts w:eastAsia="Calibri"/>
          <w:sz w:val="30"/>
          <w:szCs w:val="30"/>
        </w:rPr>
        <w:t xml:space="preserve"> предложения о трудоустройстве в основном в социальных сетях, как правило это «Вконтакте», </w:t>
      </w:r>
      <w:r>
        <w:rPr>
          <w:rFonts w:eastAsia="Calibri"/>
          <w:sz w:val="30"/>
          <w:szCs w:val="30"/>
        </w:rPr>
        <w:br/>
      </w:r>
      <w:r w:rsidRPr="00115EE3">
        <w:rPr>
          <w:rFonts w:eastAsia="Calibri"/>
          <w:sz w:val="30"/>
          <w:szCs w:val="30"/>
        </w:rPr>
        <w:t>либо путем веерной</w:t>
      </w:r>
      <w:r>
        <w:rPr>
          <w:rFonts w:eastAsia="Calibri"/>
          <w:sz w:val="30"/>
          <w:szCs w:val="30"/>
        </w:rPr>
        <w:t xml:space="preserve"> (массовая автоматическая отправка электронных писем)</w:t>
      </w:r>
      <w:r w:rsidRPr="00115EE3">
        <w:rPr>
          <w:rFonts w:eastAsia="Calibri"/>
          <w:sz w:val="30"/>
          <w:szCs w:val="30"/>
        </w:rPr>
        <w:t xml:space="preserve"> рассылки сообщений о высокооплачиваемой работе в мессенджерах. </w:t>
      </w:r>
    </w:p>
    <w:p w:rsidR="00EE4CE3" w:rsidRPr="00115EE3" w:rsidRDefault="00EE4CE3" w:rsidP="000B3E9B">
      <w:pPr>
        <w:ind w:firstLine="720"/>
        <w:jc w:val="both"/>
        <w:rPr>
          <w:rFonts w:eastAsia="Calibri"/>
          <w:sz w:val="30"/>
          <w:szCs w:val="30"/>
        </w:rPr>
      </w:pPr>
      <w:r>
        <w:rPr>
          <w:rFonts w:eastAsia="Calibri"/>
          <w:sz w:val="30"/>
          <w:szCs w:val="30"/>
        </w:rPr>
        <w:t>В ходе переписки несовершеннолетний дает</w:t>
      </w:r>
      <w:r w:rsidRPr="00115EE3">
        <w:rPr>
          <w:rFonts w:eastAsia="Calibri"/>
          <w:sz w:val="30"/>
          <w:szCs w:val="30"/>
        </w:rPr>
        <w:t xml:space="preserve"> согласи</w:t>
      </w:r>
      <w:r>
        <w:rPr>
          <w:rFonts w:eastAsia="Calibri"/>
          <w:sz w:val="30"/>
          <w:szCs w:val="30"/>
        </w:rPr>
        <w:t>е на работу</w:t>
      </w:r>
      <w:r w:rsidRPr="00115EE3">
        <w:rPr>
          <w:rFonts w:eastAsia="Calibri"/>
          <w:sz w:val="30"/>
          <w:szCs w:val="30"/>
        </w:rPr>
        <w:t xml:space="preserve"> </w:t>
      </w:r>
      <w:r>
        <w:rPr>
          <w:rFonts w:eastAsia="Calibri"/>
          <w:sz w:val="30"/>
          <w:szCs w:val="30"/>
        </w:rPr>
        <w:t xml:space="preserve">и </w:t>
      </w:r>
      <w:r w:rsidRPr="00115EE3">
        <w:rPr>
          <w:rFonts w:eastAsia="Calibri"/>
          <w:sz w:val="30"/>
          <w:szCs w:val="30"/>
        </w:rPr>
        <w:t xml:space="preserve">дальнейшее общение проходит в одном из мессенджеров, чаще всего в </w:t>
      </w:r>
      <w:r w:rsidRPr="00115EE3">
        <w:rPr>
          <w:rFonts w:eastAsia="Calibri"/>
          <w:sz w:val="30"/>
          <w:szCs w:val="30"/>
          <w:lang w:val="en-US"/>
        </w:rPr>
        <w:t>Telegram</w:t>
      </w:r>
      <w:r w:rsidRPr="00115EE3">
        <w:rPr>
          <w:rFonts w:eastAsia="Calibri"/>
          <w:sz w:val="30"/>
          <w:szCs w:val="30"/>
        </w:rPr>
        <w:t xml:space="preserve">, здесь же происходит обучение методам конспирации и основным приемам работы. </w:t>
      </w:r>
      <w:r w:rsidRPr="001B59AB">
        <w:rPr>
          <w:sz w:val="30"/>
          <w:szCs w:val="30"/>
        </w:rPr>
        <w:t>В дальнейшем у потенциального работника выясняется, в каком регионе он готов работать</w:t>
      </w:r>
      <w:r>
        <w:rPr>
          <w:sz w:val="30"/>
          <w:szCs w:val="30"/>
        </w:rPr>
        <w:t>,</w:t>
      </w:r>
      <w:r w:rsidRPr="001B59AB">
        <w:rPr>
          <w:sz w:val="30"/>
          <w:szCs w:val="30"/>
        </w:rPr>
        <w:t xml:space="preserve"> </w:t>
      </w:r>
      <w:r>
        <w:rPr>
          <w:sz w:val="30"/>
          <w:szCs w:val="30"/>
        </w:rPr>
        <w:t>о</w:t>
      </w:r>
      <w:r w:rsidRPr="001B59AB">
        <w:rPr>
          <w:sz w:val="30"/>
          <w:szCs w:val="30"/>
        </w:rPr>
        <w:t xml:space="preserve">бсуждается заработная плата, условия и варианты ее выплаты. </w:t>
      </w:r>
    </w:p>
    <w:p w:rsidR="00EE4CE3" w:rsidRDefault="00EE4CE3" w:rsidP="000B3E9B">
      <w:pPr>
        <w:ind w:firstLine="720"/>
        <w:jc w:val="both"/>
        <w:rPr>
          <w:sz w:val="30"/>
          <w:szCs w:val="30"/>
        </w:rPr>
      </w:pPr>
      <w:r>
        <w:rPr>
          <w:sz w:val="30"/>
          <w:szCs w:val="30"/>
        </w:rPr>
        <w:t xml:space="preserve">После этого будущий закладчик либо вносит залог за получаемый наркотик (ранее оговоренное количество психотропного вещества), либо получает его в долг, предоставляя полную копию своего паспорта. </w:t>
      </w:r>
      <w:r>
        <w:rPr>
          <w:sz w:val="30"/>
          <w:szCs w:val="30"/>
        </w:rPr>
        <w:lastRenderedPageBreak/>
        <w:t xml:space="preserve">Для этого ему в мессенджер присылается фотография местности </w:t>
      </w:r>
      <w:r>
        <w:rPr>
          <w:sz w:val="30"/>
          <w:szCs w:val="30"/>
        </w:rPr>
        <w:br/>
        <w:t>с геолокацией, где необходимо забрать клад (фасованный</w:t>
      </w:r>
      <w:r w:rsidRPr="008F1EA1">
        <w:rPr>
          <w:sz w:val="30"/>
          <w:szCs w:val="30"/>
        </w:rPr>
        <w:t xml:space="preserve"> </w:t>
      </w:r>
      <w:r>
        <w:rPr>
          <w:sz w:val="30"/>
          <w:szCs w:val="30"/>
        </w:rPr>
        <w:t xml:space="preserve">наркотик). Как правило, закладчик проходит проверку, о которой он не знает. Вместо психотропного вещества в закладки может быть расфасована измельченная соль, сахар и др. Закладчик получает координаты небольшого количества фасованного психотропного вещества (клад), </w:t>
      </w:r>
      <w:r w:rsidRPr="004D67BC">
        <w:rPr>
          <w:sz w:val="30"/>
          <w:szCs w:val="30"/>
        </w:rPr>
        <w:t>представля</w:t>
      </w:r>
      <w:r>
        <w:rPr>
          <w:sz w:val="30"/>
          <w:szCs w:val="30"/>
        </w:rPr>
        <w:t>ющий</w:t>
      </w:r>
      <w:r w:rsidRPr="004D67BC">
        <w:rPr>
          <w:sz w:val="30"/>
          <w:szCs w:val="30"/>
        </w:rPr>
        <w:t xml:space="preserve"> с</w:t>
      </w:r>
      <w:r>
        <w:rPr>
          <w:sz w:val="30"/>
          <w:szCs w:val="30"/>
        </w:rPr>
        <w:t xml:space="preserve">обой зип пакет с наркотиком, плотно перемотанные изолентой или скотчем. Получив наркотик, он оборудует тайники </w:t>
      </w:r>
      <w:r>
        <w:rPr>
          <w:sz w:val="30"/>
          <w:szCs w:val="30"/>
        </w:rPr>
        <w:br/>
        <w:t>по своему усмотрению, чаще в лесопарковых зонах или в местах мало посещаемых людьми, закапывая его в землю, глубиной около 10 см,</w:t>
      </w:r>
      <w:r w:rsidRPr="00D00420">
        <w:rPr>
          <w:sz w:val="30"/>
          <w:szCs w:val="30"/>
        </w:rPr>
        <w:t xml:space="preserve"> </w:t>
      </w:r>
      <w:r>
        <w:rPr>
          <w:sz w:val="30"/>
          <w:szCs w:val="30"/>
        </w:rPr>
        <w:br/>
        <w:t>в которую помещается закладка, далее с помощью программы</w:t>
      </w:r>
      <w:r w:rsidRPr="00D00420">
        <w:rPr>
          <w:sz w:val="30"/>
          <w:szCs w:val="30"/>
        </w:rPr>
        <w:t xml:space="preserve"> </w:t>
      </w:r>
      <w:r w:rsidRPr="008A39F3">
        <w:rPr>
          <w:sz w:val="30"/>
          <w:szCs w:val="30"/>
          <w:lang w:val="en-US"/>
        </w:rPr>
        <w:t>NoteCam</w:t>
      </w:r>
      <w:r>
        <w:rPr>
          <w:sz w:val="30"/>
          <w:szCs w:val="30"/>
        </w:rPr>
        <w:t xml:space="preserve"> (или ее аналоги), делается фотография местности с геолокацией </w:t>
      </w:r>
      <w:r>
        <w:rPr>
          <w:sz w:val="30"/>
          <w:szCs w:val="30"/>
        </w:rPr>
        <w:br/>
        <w:t xml:space="preserve">и отправляется своему куратору от наркомаркета. Если закладку надо разместить в жилых районах, то в нее помещают небольшой магнит. </w:t>
      </w:r>
      <w:r>
        <w:rPr>
          <w:sz w:val="30"/>
          <w:szCs w:val="30"/>
        </w:rPr>
        <w:br/>
        <w:t>С помощью магнита ее крепят к металлическим предметам – подоконникам, почтовым ящикам, скамейкам и др.</w:t>
      </w:r>
    </w:p>
    <w:p w:rsidR="00EE4CE3" w:rsidRPr="004D67BC" w:rsidRDefault="00EE4CE3" w:rsidP="000B3E9B">
      <w:pPr>
        <w:autoSpaceDE w:val="0"/>
        <w:autoSpaceDN w:val="0"/>
        <w:adjustRightInd w:val="0"/>
        <w:ind w:firstLine="540"/>
        <w:jc w:val="both"/>
        <w:outlineLvl w:val="0"/>
        <w:rPr>
          <w:sz w:val="30"/>
          <w:szCs w:val="30"/>
        </w:rPr>
      </w:pPr>
      <w:r>
        <w:rPr>
          <w:sz w:val="30"/>
          <w:szCs w:val="30"/>
        </w:rPr>
        <w:t xml:space="preserve">Иногда в качестве проверок либо возможности получения заработка, администраторы интернет-магазинов предлагают </w:t>
      </w:r>
      <w:r w:rsidRPr="004D67BC">
        <w:rPr>
          <w:sz w:val="30"/>
          <w:szCs w:val="30"/>
        </w:rPr>
        <w:t xml:space="preserve">несовершеннолетним попробовать себя в качестве «трафаретчиков». </w:t>
      </w:r>
    </w:p>
    <w:p w:rsidR="00EE4CE3" w:rsidRDefault="00EE4CE3" w:rsidP="00591C5B">
      <w:pPr>
        <w:ind w:firstLine="540"/>
        <w:jc w:val="both"/>
        <w:rPr>
          <w:spacing w:val="-3"/>
          <w:sz w:val="30"/>
          <w:szCs w:val="30"/>
        </w:rPr>
      </w:pPr>
      <w:r w:rsidRPr="004D67BC">
        <w:rPr>
          <w:rFonts w:eastAsia="Calibri"/>
          <w:sz w:val="30"/>
          <w:szCs w:val="30"/>
        </w:rPr>
        <w:t>Трафаретчики</w:t>
      </w:r>
      <w:r>
        <w:rPr>
          <w:rFonts w:eastAsia="Calibri"/>
          <w:sz w:val="30"/>
          <w:szCs w:val="30"/>
        </w:rPr>
        <w:t xml:space="preserve"> </w:t>
      </w:r>
      <w:r w:rsidRPr="004D67BC">
        <w:rPr>
          <w:rFonts w:eastAsia="Calibri"/>
          <w:sz w:val="30"/>
          <w:szCs w:val="30"/>
        </w:rPr>
        <w:t xml:space="preserve"> – лица, которые работают на </w:t>
      </w:r>
      <w:r w:rsidRPr="004D67BC">
        <w:rPr>
          <w:spacing w:val="-3"/>
          <w:sz w:val="30"/>
          <w:szCs w:val="30"/>
        </w:rPr>
        <w:t>Интернет-магазин по</w:t>
      </w:r>
      <w:r>
        <w:rPr>
          <w:spacing w:val="-3"/>
          <w:sz w:val="30"/>
          <w:szCs w:val="30"/>
        </w:rPr>
        <w:t xml:space="preserve"> </w:t>
      </w:r>
      <w:r w:rsidRPr="004D67BC">
        <w:rPr>
          <w:spacing w:val="-3"/>
          <w:sz w:val="30"/>
          <w:szCs w:val="30"/>
        </w:rPr>
        <w:t xml:space="preserve">сбыту наркотических </w:t>
      </w:r>
      <w:r>
        <w:rPr>
          <w:spacing w:val="-3"/>
          <w:sz w:val="30"/>
          <w:szCs w:val="30"/>
        </w:rPr>
        <w:t xml:space="preserve">средств и психотропных веществ. Чаще в ночное время суток при помощи трафарета и аэрозольного баллончика наносят надписи на стенах зданий, остановках на которых указан аккаунт Интернет-магазина по продаже наркотиков, либо предложение о работе на наркомагазин. За такую работу трафаретчики от работника Интернет-магазина получают денежное вознаграждение в зависимости от количества нанесенных надписей.  </w:t>
      </w:r>
    </w:p>
    <w:p w:rsidR="00EE4CE3" w:rsidRDefault="00EE4CE3" w:rsidP="000B3E9B">
      <w:pPr>
        <w:autoSpaceDE w:val="0"/>
        <w:autoSpaceDN w:val="0"/>
        <w:adjustRightInd w:val="0"/>
        <w:ind w:firstLine="540"/>
        <w:jc w:val="both"/>
        <w:outlineLvl w:val="0"/>
        <w:rPr>
          <w:sz w:val="30"/>
          <w:szCs w:val="30"/>
        </w:rPr>
      </w:pPr>
      <w:r>
        <w:rPr>
          <w:sz w:val="30"/>
          <w:szCs w:val="30"/>
        </w:rPr>
        <w:t xml:space="preserve">В наркобизнесе привлекают все большее количество несовершеннолетних, которых используют для решения проблем силовыми методами. Так появилось еще одно понятие в наркобизнесе – «спортики». </w:t>
      </w:r>
    </w:p>
    <w:p w:rsidR="00EE4CE3" w:rsidRDefault="00EE4CE3" w:rsidP="000B3E9B">
      <w:pPr>
        <w:ind w:firstLine="720"/>
        <w:jc w:val="both"/>
        <w:rPr>
          <w:rFonts w:eastAsia="Calibri"/>
          <w:sz w:val="20"/>
          <w:szCs w:val="20"/>
        </w:rPr>
      </w:pPr>
      <w:r w:rsidRPr="005A3EE0">
        <w:rPr>
          <w:sz w:val="30"/>
          <w:szCs w:val="30"/>
        </w:rPr>
        <w:t>«Спортики» – рабочие Интернет-магазинов по продаже наркотиков, которые по указанию своих кураторов разбираются с обманувшими магазин лицами (закладчиками, трафаретчиками и</w:t>
      </w:r>
      <w:r>
        <w:rPr>
          <w:sz w:val="30"/>
          <w:szCs w:val="30"/>
        </w:rPr>
        <w:t xml:space="preserve"> курьерами) с помощью физической расправы. Для устрашения они используют биты, металлические цепи и др. «Спортики» избивают, стригут и сжигают верхнюю одежду провинившихся перед администратором. Все это снимают на камеру мобильных телефонов, а далее запись предоставляют для отчета администраторам наркомаркетов. За каждый акт устрашения «спортик» </w:t>
      </w:r>
      <w:r>
        <w:rPr>
          <w:spacing w:val="-3"/>
          <w:sz w:val="30"/>
          <w:szCs w:val="30"/>
        </w:rPr>
        <w:t>получает денежное вознаграждение</w:t>
      </w:r>
      <w:r>
        <w:rPr>
          <w:sz w:val="30"/>
          <w:szCs w:val="30"/>
        </w:rPr>
        <w:t>.</w:t>
      </w:r>
    </w:p>
    <w:p w:rsidR="00EE4CE3" w:rsidRPr="004645F6" w:rsidRDefault="00EE4CE3" w:rsidP="000B3E9B">
      <w:pPr>
        <w:pStyle w:val="a5"/>
        <w:spacing w:after="0"/>
        <w:ind w:right="40" w:firstLine="709"/>
        <w:jc w:val="both"/>
        <w:rPr>
          <w:rFonts w:ascii="Times New Roman" w:hAnsi="Times New Roman" w:cs="Times New Roman"/>
          <w:spacing w:val="-3"/>
          <w:sz w:val="30"/>
          <w:szCs w:val="30"/>
          <w:lang w:val="be-BY"/>
        </w:rPr>
      </w:pPr>
      <w:r w:rsidRPr="004645F6">
        <w:rPr>
          <w:rFonts w:ascii="Times New Roman" w:hAnsi="Times New Roman" w:cs="Times New Roman"/>
          <w:spacing w:val="-3"/>
          <w:sz w:val="30"/>
          <w:szCs w:val="30"/>
          <w:lang w:val="be-BY"/>
        </w:rPr>
        <w:lastRenderedPageBreak/>
        <w:t>Многие, кто встал на опасный пусть торговли наркотиками в какой-то момент все же понимают, что сделали не правильный выбор и хотят выйти из этого бизнеса, но оказывается, что одного желания недостаточно.</w:t>
      </w:r>
    </w:p>
    <w:p w:rsidR="00EE4CE3" w:rsidRPr="004645F6" w:rsidRDefault="00EE4CE3" w:rsidP="000B3E9B">
      <w:pPr>
        <w:ind w:firstLine="709"/>
        <w:jc w:val="both"/>
        <w:rPr>
          <w:sz w:val="30"/>
          <w:szCs w:val="30"/>
        </w:rPr>
      </w:pPr>
      <w:r w:rsidRPr="004645F6">
        <w:rPr>
          <w:sz w:val="30"/>
          <w:szCs w:val="30"/>
        </w:rPr>
        <w:t>Парадоксально, но так же наивно рассуждают и взрослые, более того, большинство убеждены, что наркотики коснуться кого угодно, но только не их семью.</w:t>
      </w:r>
    </w:p>
    <w:p w:rsidR="00EE4CE3" w:rsidRPr="004645F6" w:rsidRDefault="00EE4CE3" w:rsidP="000B3E9B">
      <w:pPr>
        <w:ind w:firstLine="709"/>
        <w:jc w:val="both"/>
        <w:rPr>
          <w:sz w:val="30"/>
          <w:szCs w:val="30"/>
        </w:rPr>
      </w:pPr>
      <w:r w:rsidRPr="004645F6">
        <w:rPr>
          <w:sz w:val="30"/>
          <w:szCs w:val="30"/>
        </w:rPr>
        <w:t xml:space="preserve">Любое общение должно начинаться с семьи. Именно она – основа благополучия детей. И то, насколько убедительны будут родители, настолько полезнее будет это общение для обеих сторон. </w:t>
      </w:r>
    </w:p>
    <w:p w:rsidR="00EE4CE3" w:rsidRPr="004645F6" w:rsidRDefault="00EE4CE3" w:rsidP="000B3E9B">
      <w:pPr>
        <w:ind w:firstLine="709"/>
        <w:jc w:val="both"/>
        <w:rPr>
          <w:sz w:val="30"/>
          <w:szCs w:val="30"/>
        </w:rPr>
      </w:pPr>
      <w:r w:rsidRPr="004645F6">
        <w:rPr>
          <w:sz w:val="30"/>
          <w:szCs w:val="30"/>
        </w:rPr>
        <w:t xml:space="preserve">Выясняется, что многие родители до сих пор не знают, что Интернет и гаджеты не только способствуют развитию ребенка, но и несут серьезную угрозу безопасности. </w:t>
      </w:r>
    </w:p>
    <w:p w:rsidR="00EE4CE3" w:rsidRPr="004645F6" w:rsidRDefault="00EE4CE3" w:rsidP="000B3E9B">
      <w:pPr>
        <w:ind w:firstLine="709"/>
        <w:jc w:val="both"/>
        <w:rPr>
          <w:sz w:val="30"/>
          <w:szCs w:val="30"/>
        </w:rPr>
      </w:pPr>
      <w:r w:rsidRPr="004645F6">
        <w:rPr>
          <w:sz w:val="30"/>
          <w:szCs w:val="30"/>
        </w:rPr>
        <w:t xml:space="preserve">Пытаясь не нарушить личное пространство ребенка, не обращая внимания на изменения в его поведении, не зная круг общения и, </w:t>
      </w:r>
      <w:r w:rsidR="00EB28D5">
        <w:rPr>
          <w:sz w:val="30"/>
          <w:szCs w:val="30"/>
        </w:rPr>
        <w:br/>
      </w:r>
      <w:r w:rsidRPr="004645F6">
        <w:rPr>
          <w:sz w:val="30"/>
          <w:szCs w:val="30"/>
        </w:rPr>
        <w:t>не вникая в образ жизни, папы и мамы узнают о последствиях слишком поздно.</w:t>
      </w:r>
    </w:p>
    <w:p w:rsidR="00EE4CE3" w:rsidRPr="004645F6" w:rsidRDefault="00EE4CE3" w:rsidP="000B3E9B">
      <w:pPr>
        <w:ind w:firstLine="709"/>
        <w:jc w:val="both"/>
        <w:rPr>
          <w:sz w:val="30"/>
          <w:szCs w:val="30"/>
        </w:rPr>
      </w:pPr>
      <w:r w:rsidRPr="004645F6">
        <w:rPr>
          <w:sz w:val="30"/>
          <w:szCs w:val="30"/>
        </w:rPr>
        <w:t>Сюрпризом становится информация о том, что «хорошие» дочь или сын, стали наркосбытчиками или наркоманами.</w:t>
      </w:r>
    </w:p>
    <w:p w:rsidR="00EE4CE3" w:rsidRPr="004645F6" w:rsidRDefault="00EE4CE3" w:rsidP="000B3E9B">
      <w:pPr>
        <w:ind w:firstLine="709"/>
        <w:jc w:val="both"/>
        <w:rPr>
          <w:sz w:val="30"/>
          <w:szCs w:val="30"/>
        </w:rPr>
      </w:pPr>
      <w:r w:rsidRPr="004645F6">
        <w:rPr>
          <w:sz w:val="30"/>
          <w:szCs w:val="30"/>
        </w:rPr>
        <w:t xml:space="preserve">У большинства из них особо тяжкий состав, а это от 6 до 15 лет лишения свободы (третья часть статьи 328 УК). </w:t>
      </w:r>
    </w:p>
    <w:p w:rsidR="00EE4CE3" w:rsidRPr="00EE7B48" w:rsidRDefault="00EE4CE3" w:rsidP="000B3E9B">
      <w:pPr>
        <w:pStyle w:val="a5"/>
        <w:spacing w:after="0"/>
        <w:ind w:right="40" w:firstLine="709"/>
        <w:jc w:val="both"/>
        <w:rPr>
          <w:rFonts w:ascii="Times New Roman" w:hAnsi="Times New Roman" w:cs="Times New Roman"/>
          <w:color w:val="auto"/>
          <w:spacing w:val="-3"/>
          <w:sz w:val="30"/>
          <w:szCs w:val="30"/>
        </w:rPr>
      </w:pPr>
      <w:r w:rsidRPr="004645F6">
        <w:rPr>
          <w:rFonts w:ascii="Times New Roman" w:hAnsi="Times New Roman" w:cs="Times New Roman"/>
          <w:spacing w:val="-3"/>
          <w:sz w:val="30"/>
          <w:szCs w:val="30"/>
        </w:rPr>
        <w:t xml:space="preserve">Следует помнить, что уголовная ответственность на незаконный сбыт наркотиков, в соответствии со ст. 328 УК, наступает с 14 лет и </w:t>
      </w:r>
      <w:r w:rsidRPr="00EE7B48">
        <w:rPr>
          <w:rFonts w:ascii="Times New Roman" w:hAnsi="Times New Roman" w:cs="Times New Roman"/>
          <w:color w:val="auto"/>
          <w:spacing w:val="-3"/>
          <w:sz w:val="30"/>
          <w:szCs w:val="30"/>
        </w:rPr>
        <w:t xml:space="preserve">предусматривает наказание в виде лишения свободы до 25 лет. </w:t>
      </w:r>
    </w:p>
    <w:p w:rsidR="00EE4CE3" w:rsidRPr="004645F6" w:rsidRDefault="00EE4CE3" w:rsidP="000B3E9B">
      <w:pPr>
        <w:autoSpaceDE w:val="0"/>
        <w:autoSpaceDN w:val="0"/>
        <w:adjustRightInd w:val="0"/>
        <w:ind w:firstLine="708"/>
        <w:jc w:val="both"/>
        <w:rPr>
          <w:sz w:val="30"/>
          <w:szCs w:val="30"/>
        </w:rPr>
      </w:pPr>
      <w:r w:rsidRPr="004645F6">
        <w:rPr>
          <w:spacing w:val="-3"/>
          <w:sz w:val="30"/>
          <w:szCs w:val="30"/>
        </w:rPr>
        <w:t xml:space="preserve">В свою очередь </w:t>
      </w:r>
      <w:r w:rsidRPr="004645F6">
        <w:rPr>
          <w:sz w:val="30"/>
          <w:szCs w:val="30"/>
        </w:rPr>
        <w:t>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EE4CE3" w:rsidRPr="001B59AB" w:rsidRDefault="00EE4CE3" w:rsidP="000B3E9B">
      <w:pPr>
        <w:pStyle w:val="a3"/>
        <w:ind w:firstLine="708"/>
        <w:jc w:val="both"/>
        <w:rPr>
          <w:rFonts w:ascii="Times New Roman" w:hAnsi="Times New Roman"/>
          <w:sz w:val="30"/>
          <w:szCs w:val="30"/>
        </w:rPr>
      </w:pPr>
      <w:r w:rsidRPr="001B59AB">
        <w:rPr>
          <w:rFonts w:ascii="Times New Roman" w:hAnsi="Times New Roman"/>
          <w:sz w:val="30"/>
          <w:szCs w:val="30"/>
        </w:rPr>
        <w:t>Отдельно следует остановиться на признаках, свидетельствующих о потреблении наркотиков или причастности</w:t>
      </w:r>
      <w:r>
        <w:rPr>
          <w:rFonts w:ascii="Times New Roman" w:hAnsi="Times New Roman"/>
          <w:sz w:val="30"/>
          <w:szCs w:val="30"/>
        </w:rPr>
        <w:t xml:space="preserve"> к их незаконному обороту</w:t>
      </w:r>
      <w:r w:rsidRPr="001B59AB">
        <w:rPr>
          <w:rFonts w:ascii="Times New Roman" w:hAnsi="Times New Roman"/>
          <w:color w:val="000000"/>
          <w:sz w:val="30"/>
          <w:szCs w:val="30"/>
          <w:lang w:bidi="ru-RU"/>
        </w:rPr>
        <w:t>:</w:t>
      </w:r>
    </w:p>
    <w:p w:rsidR="00EE4CE3" w:rsidRPr="001B59AB" w:rsidRDefault="00EE4CE3" w:rsidP="000B3E9B">
      <w:pPr>
        <w:pStyle w:val="20"/>
        <w:shd w:val="clear" w:color="auto" w:fill="auto"/>
        <w:tabs>
          <w:tab w:val="left" w:pos="318"/>
        </w:tabs>
        <w:spacing w:line="240" w:lineRule="auto"/>
        <w:ind w:firstLine="0"/>
        <w:rPr>
          <w:color w:val="000000"/>
          <w:sz w:val="30"/>
          <w:szCs w:val="30"/>
          <w:lang w:bidi="ru-RU"/>
        </w:rPr>
      </w:pPr>
      <w:r>
        <w:rPr>
          <w:rFonts w:cs="Times New Roman"/>
          <w:color w:val="000000"/>
          <w:sz w:val="30"/>
          <w:szCs w:val="30"/>
          <w:lang w:bidi="ru-RU"/>
        </w:rPr>
        <w:tab/>
      </w:r>
      <w:r>
        <w:rPr>
          <w:rFonts w:cs="Times New Roman"/>
          <w:color w:val="000000"/>
          <w:sz w:val="30"/>
          <w:szCs w:val="30"/>
          <w:lang w:bidi="ru-RU"/>
        </w:rPr>
        <w:tab/>
      </w:r>
      <w:r w:rsidRPr="001B59AB">
        <w:rPr>
          <w:rFonts w:cs="Times New Roman"/>
          <w:color w:val="000000"/>
          <w:sz w:val="30"/>
          <w:szCs w:val="30"/>
          <w:lang w:bidi="ru-RU"/>
        </w:rPr>
        <w:t>состояние опьянения</w:t>
      </w:r>
      <w:r w:rsidRPr="001B59AB">
        <w:rPr>
          <w:color w:val="000000"/>
          <w:sz w:val="30"/>
          <w:szCs w:val="30"/>
          <w:lang w:bidi="ru-RU"/>
        </w:rPr>
        <w:t xml:space="preserve"> без запаха спиртного;</w:t>
      </w:r>
    </w:p>
    <w:p w:rsidR="00EE4CE3" w:rsidRPr="001B59AB" w:rsidRDefault="00EE4CE3" w:rsidP="000B3E9B">
      <w:pPr>
        <w:pStyle w:val="20"/>
        <w:shd w:val="clear" w:color="auto" w:fill="auto"/>
        <w:tabs>
          <w:tab w:val="left" w:pos="318"/>
        </w:tabs>
        <w:spacing w:line="240" w:lineRule="auto"/>
        <w:ind w:firstLine="709"/>
        <w:rPr>
          <w:sz w:val="30"/>
          <w:szCs w:val="30"/>
        </w:rPr>
      </w:pPr>
      <w:r w:rsidRPr="001B59AB">
        <w:rPr>
          <w:color w:val="000000"/>
          <w:sz w:val="30"/>
          <w:szCs w:val="30"/>
          <w:lang w:bidi="ru-RU"/>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EE4CE3" w:rsidRPr="001B59AB" w:rsidRDefault="00EE4CE3" w:rsidP="000B3E9B">
      <w:pPr>
        <w:pStyle w:val="20"/>
        <w:shd w:val="clear" w:color="auto" w:fill="auto"/>
        <w:spacing w:line="240" w:lineRule="auto"/>
        <w:ind w:firstLine="709"/>
        <w:rPr>
          <w:sz w:val="30"/>
          <w:szCs w:val="30"/>
        </w:rPr>
      </w:pPr>
      <w:r w:rsidRPr="001B59AB">
        <w:rPr>
          <w:color w:val="000000"/>
          <w:sz w:val="30"/>
          <w:szCs w:val="30"/>
          <w:lang w:bidi="ru-RU"/>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EE4CE3" w:rsidRPr="001B59AB" w:rsidRDefault="00EE4CE3" w:rsidP="000B3E9B">
      <w:pPr>
        <w:pStyle w:val="20"/>
        <w:shd w:val="clear" w:color="auto" w:fill="auto"/>
        <w:tabs>
          <w:tab w:val="left" w:pos="342"/>
        </w:tabs>
        <w:spacing w:line="240" w:lineRule="auto"/>
        <w:ind w:firstLine="709"/>
        <w:rPr>
          <w:sz w:val="30"/>
          <w:szCs w:val="30"/>
        </w:rPr>
      </w:pPr>
      <w:r w:rsidRPr="001B59AB">
        <w:rPr>
          <w:color w:val="000000"/>
          <w:sz w:val="30"/>
          <w:szCs w:val="30"/>
          <w:lang w:bidi="ru-RU"/>
        </w:rPr>
        <w:t>нарушение сна: много спит или перестает спать;</w:t>
      </w:r>
    </w:p>
    <w:p w:rsidR="00EE4CE3" w:rsidRPr="001B59AB" w:rsidRDefault="00EE4CE3" w:rsidP="000B3E9B">
      <w:pPr>
        <w:pStyle w:val="20"/>
        <w:shd w:val="clear" w:color="auto" w:fill="auto"/>
        <w:tabs>
          <w:tab w:val="left" w:pos="342"/>
        </w:tabs>
        <w:spacing w:line="240" w:lineRule="auto"/>
        <w:ind w:firstLine="709"/>
        <w:rPr>
          <w:sz w:val="30"/>
          <w:szCs w:val="30"/>
        </w:rPr>
      </w:pPr>
      <w:r w:rsidRPr="001B59AB">
        <w:rPr>
          <w:color w:val="000000"/>
          <w:sz w:val="30"/>
          <w:szCs w:val="30"/>
          <w:lang w:bidi="ru-RU"/>
        </w:rPr>
        <w:t>периодически много ест или совсем теряет аппетит;</w:t>
      </w:r>
    </w:p>
    <w:p w:rsidR="00EE4CE3" w:rsidRPr="001B59AB" w:rsidRDefault="00EE4CE3" w:rsidP="000B3E9B">
      <w:pPr>
        <w:pStyle w:val="20"/>
        <w:shd w:val="clear" w:color="auto" w:fill="auto"/>
        <w:tabs>
          <w:tab w:val="left" w:pos="347"/>
        </w:tabs>
        <w:spacing w:line="240" w:lineRule="auto"/>
        <w:ind w:firstLine="709"/>
        <w:rPr>
          <w:sz w:val="30"/>
          <w:szCs w:val="30"/>
        </w:rPr>
      </w:pPr>
      <w:r w:rsidRPr="001B59AB">
        <w:rPr>
          <w:color w:val="000000"/>
          <w:sz w:val="30"/>
          <w:szCs w:val="30"/>
          <w:lang w:bidi="ru-RU"/>
        </w:rPr>
        <w:lastRenderedPageBreak/>
        <w:t>частые смены настроения, чрезмерная эмоциональность, которая может сменяться «уходом в себя», депрессией;</w:t>
      </w:r>
    </w:p>
    <w:p w:rsidR="00EE4CE3" w:rsidRPr="001B59AB" w:rsidRDefault="00EE4CE3" w:rsidP="000B3E9B">
      <w:pPr>
        <w:pStyle w:val="20"/>
        <w:shd w:val="clear" w:color="auto" w:fill="auto"/>
        <w:tabs>
          <w:tab w:val="left" w:pos="342"/>
        </w:tabs>
        <w:spacing w:line="240" w:lineRule="auto"/>
        <w:ind w:firstLine="709"/>
        <w:rPr>
          <w:sz w:val="30"/>
          <w:szCs w:val="30"/>
        </w:rPr>
      </w:pPr>
      <w:r w:rsidRPr="001B59AB">
        <w:rPr>
          <w:color w:val="000000"/>
          <w:sz w:val="30"/>
          <w:szCs w:val="30"/>
          <w:lang w:bidi="ru-RU"/>
        </w:rPr>
        <w:t>у ребенка постоянный насморк, он шмыгает носом и трет нос;</w:t>
      </w:r>
    </w:p>
    <w:p w:rsidR="00EE4CE3" w:rsidRPr="001B59AB" w:rsidRDefault="00EE4CE3" w:rsidP="000B3E9B">
      <w:pPr>
        <w:pStyle w:val="20"/>
        <w:shd w:val="clear" w:color="auto" w:fill="auto"/>
        <w:tabs>
          <w:tab w:val="left" w:pos="342"/>
        </w:tabs>
        <w:spacing w:line="240" w:lineRule="auto"/>
        <w:ind w:firstLine="709"/>
        <w:rPr>
          <w:sz w:val="30"/>
          <w:szCs w:val="30"/>
        </w:rPr>
      </w:pPr>
      <w:r w:rsidRPr="001B59AB">
        <w:rPr>
          <w:color w:val="000000"/>
          <w:sz w:val="30"/>
          <w:szCs w:val="30"/>
          <w:lang w:bidi="ru-RU"/>
        </w:rPr>
        <w:t>замкнутость в отношениях с родителями, незаинтересованность происходящими событиями в семье;</w:t>
      </w:r>
    </w:p>
    <w:p w:rsidR="00EE4CE3" w:rsidRPr="001B59AB" w:rsidRDefault="00EE4CE3" w:rsidP="000B3E9B">
      <w:pPr>
        <w:pStyle w:val="20"/>
        <w:shd w:val="clear" w:color="auto" w:fill="auto"/>
        <w:spacing w:line="240" w:lineRule="auto"/>
        <w:ind w:firstLine="709"/>
        <w:rPr>
          <w:sz w:val="30"/>
          <w:szCs w:val="30"/>
        </w:rPr>
      </w:pPr>
      <w:r w:rsidRPr="001B59AB">
        <w:rPr>
          <w:color w:val="000000"/>
          <w:sz w:val="30"/>
          <w:szCs w:val="30"/>
          <w:lang w:bidi="ru-RU"/>
        </w:rPr>
        <w:t>«зашифрованные» малопонятные разговоры по телефону с использованием жаргона (</w:t>
      </w:r>
      <w:r>
        <w:rPr>
          <w:color w:val="000000"/>
          <w:sz w:val="30"/>
          <w:szCs w:val="30"/>
          <w:lang w:bidi="ru-RU"/>
        </w:rPr>
        <w:t>«</w:t>
      </w:r>
      <w:r w:rsidRPr="001B59AB">
        <w:rPr>
          <w:color w:val="000000"/>
          <w:sz w:val="30"/>
          <w:szCs w:val="30"/>
          <w:lang w:bidi="ru-RU"/>
        </w:rPr>
        <w:t>травка</w:t>
      </w:r>
      <w:r>
        <w:rPr>
          <w:color w:val="000000"/>
          <w:sz w:val="30"/>
          <w:szCs w:val="30"/>
          <w:lang w:bidi="ru-RU"/>
        </w:rPr>
        <w:t xml:space="preserve">, </w:t>
      </w:r>
      <w:r w:rsidRPr="001B59AB">
        <w:rPr>
          <w:color w:val="000000"/>
          <w:sz w:val="30"/>
          <w:szCs w:val="30"/>
          <w:lang w:bidi="ru-RU"/>
        </w:rPr>
        <w:t>клад, колеса, приход и т.п.);</w:t>
      </w:r>
    </w:p>
    <w:p w:rsidR="00EE4CE3" w:rsidRPr="001B59AB" w:rsidRDefault="00EE4CE3" w:rsidP="000B3E9B">
      <w:pPr>
        <w:pStyle w:val="20"/>
        <w:shd w:val="clear" w:color="auto" w:fill="auto"/>
        <w:tabs>
          <w:tab w:val="left" w:pos="438"/>
        </w:tabs>
        <w:spacing w:line="240" w:lineRule="auto"/>
        <w:ind w:firstLine="709"/>
        <w:rPr>
          <w:sz w:val="30"/>
          <w:szCs w:val="30"/>
        </w:rPr>
      </w:pPr>
      <w:r w:rsidRPr="001B59AB">
        <w:rPr>
          <w:color w:val="000000"/>
          <w:sz w:val="30"/>
          <w:szCs w:val="30"/>
          <w:lang w:bidi="ru-RU"/>
        </w:rPr>
        <w:t>резкое снижение успеваемости, увеличение количества прогулов занятий;</w:t>
      </w:r>
    </w:p>
    <w:p w:rsidR="00EE4CE3" w:rsidRPr="001B59AB" w:rsidRDefault="00EE4CE3" w:rsidP="000B3E9B">
      <w:pPr>
        <w:pStyle w:val="20"/>
        <w:shd w:val="clear" w:color="auto" w:fill="auto"/>
        <w:tabs>
          <w:tab w:val="left" w:pos="480"/>
        </w:tabs>
        <w:spacing w:line="240" w:lineRule="auto"/>
        <w:ind w:firstLine="709"/>
        <w:rPr>
          <w:sz w:val="30"/>
          <w:szCs w:val="30"/>
        </w:rPr>
      </w:pPr>
      <w:r w:rsidRPr="001B59AB">
        <w:rPr>
          <w:color w:val="000000"/>
          <w:sz w:val="30"/>
          <w:szCs w:val="30"/>
          <w:lang w:bidi="ru-RU"/>
        </w:rPr>
        <w:t>потеря интереса к обычным развлечениям, привычному времяпрепровождению, спорту, любимым занятиям;</w:t>
      </w:r>
    </w:p>
    <w:p w:rsidR="00EE4CE3" w:rsidRPr="001B59AB" w:rsidRDefault="00EE4CE3" w:rsidP="000B3E9B">
      <w:pPr>
        <w:pStyle w:val="20"/>
        <w:shd w:val="clear" w:color="auto" w:fill="auto"/>
        <w:tabs>
          <w:tab w:val="left" w:pos="438"/>
        </w:tabs>
        <w:spacing w:line="240" w:lineRule="auto"/>
        <w:ind w:firstLine="709"/>
        <w:rPr>
          <w:sz w:val="30"/>
          <w:szCs w:val="30"/>
        </w:rPr>
      </w:pPr>
      <w:r w:rsidRPr="001B59AB">
        <w:rPr>
          <w:color w:val="000000"/>
          <w:sz w:val="30"/>
          <w:szCs w:val="30"/>
          <w:lang w:bidi="ru-RU"/>
        </w:rPr>
        <w:t>потеря старых друзей, не желание находить новых;</w:t>
      </w:r>
    </w:p>
    <w:p w:rsidR="00EE4CE3" w:rsidRPr="001B59AB" w:rsidRDefault="00EE4CE3" w:rsidP="000B3E9B">
      <w:pPr>
        <w:pStyle w:val="20"/>
        <w:shd w:val="clear" w:color="auto" w:fill="auto"/>
        <w:tabs>
          <w:tab w:val="left" w:pos="438"/>
        </w:tabs>
        <w:spacing w:line="240" w:lineRule="auto"/>
        <w:ind w:firstLine="709"/>
        <w:rPr>
          <w:sz w:val="30"/>
          <w:szCs w:val="30"/>
        </w:rPr>
      </w:pPr>
      <w:r w:rsidRPr="001B59AB">
        <w:rPr>
          <w:color w:val="000000"/>
          <w:sz w:val="30"/>
          <w:szCs w:val="30"/>
          <w:lang w:bidi="ru-RU"/>
        </w:rPr>
        <w:t>постоянно просит денег, не говорит на что;</w:t>
      </w:r>
    </w:p>
    <w:p w:rsidR="00EE4CE3" w:rsidRPr="001B59AB" w:rsidRDefault="00EE4CE3" w:rsidP="000B3E9B">
      <w:pPr>
        <w:pStyle w:val="20"/>
        <w:shd w:val="clear" w:color="auto" w:fill="auto"/>
        <w:tabs>
          <w:tab w:val="left" w:pos="438"/>
        </w:tabs>
        <w:spacing w:line="240" w:lineRule="auto"/>
        <w:ind w:firstLine="709"/>
        <w:rPr>
          <w:sz w:val="30"/>
          <w:szCs w:val="30"/>
        </w:rPr>
      </w:pPr>
      <w:r w:rsidRPr="001B59AB">
        <w:rPr>
          <w:color w:val="000000"/>
          <w:sz w:val="30"/>
          <w:szCs w:val="30"/>
          <w:lang w:bidi="ru-RU"/>
        </w:rPr>
        <w:t>долгое отсутствие дома, при этом из дома пропадают вещи;</w:t>
      </w:r>
    </w:p>
    <w:p w:rsidR="00EE4CE3" w:rsidRPr="001B59AB" w:rsidRDefault="00EE4CE3" w:rsidP="000B3E9B">
      <w:pPr>
        <w:pStyle w:val="20"/>
        <w:shd w:val="clear" w:color="auto" w:fill="auto"/>
        <w:tabs>
          <w:tab w:val="left" w:pos="438"/>
        </w:tabs>
        <w:spacing w:line="240" w:lineRule="auto"/>
        <w:ind w:firstLine="709"/>
        <w:rPr>
          <w:sz w:val="30"/>
          <w:szCs w:val="30"/>
        </w:rPr>
      </w:pPr>
      <w:r w:rsidRPr="001B59AB">
        <w:rPr>
          <w:color w:val="000000"/>
          <w:sz w:val="30"/>
          <w:szCs w:val="30"/>
          <w:lang w:bidi="ru-RU"/>
        </w:rPr>
        <w:t>изменилась речь, появились незнакомые слова;</w:t>
      </w:r>
    </w:p>
    <w:p w:rsidR="00EE4CE3" w:rsidRPr="001B59AB" w:rsidRDefault="00EE4CE3" w:rsidP="000B3E9B">
      <w:pPr>
        <w:pStyle w:val="20"/>
        <w:shd w:val="clear" w:color="auto" w:fill="auto"/>
        <w:tabs>
          <w:tab w:val="left" w:pos="474"/>
        </w:tabs>
        <w:spacing w:line="240" w:lineRule="auto"/>
        <w:ind w:firstLine="709"/>
        <w:rPr>
          <w:sz w:val="30"/>
          <w:szCs w:val="30"/>
        </w:rPr>
      </w:pPr>
      <w:r w:rsidRPr="001B59AB">
        <w:rPr>
          <w:color w:val="000000"/>
          <w:sz w:val="30"/>
          <w:szCs w:val="30"/>
          <w:lang w:bidi="ru-RU"/>
        </w:rPr>
        <w:t>избегает раздеваться даже на пляже, постоянно ходит в одежде с длинными рукавами, даже в летнее время;</w:t>
      </w:r>
    </w:p>
    <w:p w:rsidR="00EE4CE3" w:rsidRPr="001B59AB" w:rsidRDefault="00EE4CE3" w:rsidP="000B3E9B">
      <w:pPr>
        <w:pStyle w:val="20"/>
        <w:shd w:val="clear" w:color="auto" w:fill="auto"/>
        <w:tabs>
          <w:tab w:val="left" w:pos="450"/>
        </w:tabs>
        <w:spacing w:line="240" w:lineRule="auto"/>
        <w:ind w:firstLine="709"/>
        <w:rPr>
          <w:sz w:val="30"/>
          <w:szCs w:val="30"/>
        </w:rPr>
      </w:pPr>
      <w:r w:rsidRPr="001B59AB">
        <w:rPr>
          <w:color w:val="000000"/>
          <w:sz w:val="30"/>
          <w:szCs w:val="30"/>
          <w:lang w:bidi="ru-RU"/>
        </w:rPr>
        <w:t>стремление все закрыть на ключ: комнату, ящики стола, шкатулки и пр.</w:t>
      </w:r>
    </w:p>
    <w:p w:rsidR="00EE4CE3" w:rsidRPr="001B59AB" w:rsidRDefault="00EE4CE3" w:rsidP="000B3E9B">
      <w:pPr>
        <w:pStyle w:val="30"/>
        <w:keepNext/>
        <w:keepLines/>
        <w:shd w:val="clear" w:color="auto" w:fill="auto"/>
        <w:spacing w:before="0" w:after="0" w:line="240" w:lineRule="auto"/>
        <w:ind w:right="80" w:firstLine="709"/>
        <w:jc w:val="both"/>
        <w:rPr>
          <w:b w:val="0"/>
          <w:color w:val="000000"/>
          <w:sz w:val="30"/>
          <w:szCs w:val="30"/>
          <w:lang w:bidi="ru-RU"/>
        </w:rPr>
      </w:pPr>
      <w:bookmarkStart w:id="1" w:name="bookmark2"/>
      <w:r w:rsidRPr="001B59AB">
        <w:rPr>
          <w:b w:val="0"/>
          <w:color w:val="000000"/>
          <w:sz w:val="30"/>
          <w:szCs w:val="30"/>
          <w:lang w:bidi="ru-RU"/>
        </w:rPr>
        <w:t xml:space="preserve">обнаружение среди вещей </w:t>
      </w:r>
      <w:bookmarkEnd w:id="1"/>
      <w:r w:rsidRPr="001B59AB">
        <w:rPr>
          <w:b w:val="0"/>
          <w:color w:val="000000"/>
          <w:sz w:val="30"/>
          <w:szCs w:val="30"/>
          <w:lang w:bidi="ru-RU"/>
        </w:rPr>
        <w:t xml:space="preserve">пакетов </w:t>
      </w:r>
      <w:r w:rsidRPr="001B59AB">
        <w:rPr>
          <w:b w:val="0"/>
          <w:color w:val="000000"/>
          <w:sz w:val="30"/>
          <w:szCs w:val="30"/>
          <w:lang w:val="en-US" w:bidi="ru-RU"/>
        </w:rPr>
        <w:t>zip</w:t>
      </w:r>
      <w:r w:rsidRPr="001B59AB">
        <w:rPr>
          <w:b w:val="0"/>
          <w:color w:val="000000"/>
          <w:sz w:val="30"/>
          <w:szCs w:val="30"/>
          <w:lang w:bidi="ru-RU"/>
        </w:rPr>
        <w:t xml:space="preserve"> </w:t>
      </w:r>
      <w:r w:rsidRPr="001B59AB">
        <w:rPr>
          <w:b w:val="0"/>
          <w:color w:val="000000"/>
          <w:sz w:val="30"/>
          <w:szCs w:val="30"/>
          <w:lang w:val="en-US" w:bidi="ru-RU"/>
        </w:rPr>
        <w:t>lock</w:t>
      </w:r>
      <w:r w:rsidRPr="001B59AB">
        <w:rPr>
          <w:b w:val="0"/>
          <w:color w:val="000000"/>
          <w:sz w:val="30"/>
          <w:szCs w:val="30"/>
          <w:lang w:bidi="ru-RU"/>
        </w:rPr>
        <w:t>, кусочков фольги, шприцов, изоленты, магнитов, банковских карточек, наличных денег и т.п.</w:t>
      </w:r>
    </w:p>
    <w:p w:rsidR="00EE4CE3" w:rsidRPr="003919C1" w:rsidRDefault="00EE4CE3" w:rsidP="000B3E9B">
      <w:pPr>
        <w:shd w:val="clear" w:color="auto" w:fill="FCFCFC"/>
        <w:ind w:firstLine="709"/>
        <w:jc w:val="both"/>
        <w:rPr>
          <w:sz w:val="30"/>
          <w:szCs w:val="30"/>
        </w:rPr>
      </w:pPr>
      <w:r>
        <w:rPr>
          <w:sz w:val="30"/>
          <w:szCs w:val="30"/>
        </w:rPr>
        <w:t xml:space="preserve">Кроме того, необходимо принимать меры по отслеживанию активности несовершеннолетних в сети Интернет. С кем они переписываются, что ищут с помощью поисковых систем. Для этого существует </w:t>
      </w:r>
      <w:r w:rsidRPr="003919C1">
        <w:rPr>
          <w:sz w:val="30"/>
          <w:szCs w:val="30"/>
        </w:rPr>
        <w:t>родительский контроль.</w:t>
      </w:r>
    </w:p>
    <w:p w:rsidR="00EE4CE3" w:rsidRPr="00B43ED7" w:rsidRDefault="00EE4CE3" w:rsidP="000B3E9B">
      <w:pPr>
        <w:shd w:val="clear" w:color="auto" w:fill="FFFFFF"/>
        <w:ind w:firstLine="709"/>
        <w:jc w:val="both"/>
        <w:rPr>
          <w:color w:val="000000" w:themeColor="text1"/>
          <w:spacing w:val="3"/>
          <w:sz w:val="30"/>
          <w:szCs w:val="30"/>
        </w:rPr>
      </w:pPr>
      <w:r w:rsidRPr="00E95900">
        <w:rPr>
          <w:b/>
          <w:bCs/>
          <w:color w:val="000000" w:themeColor="text1"/>
          <w:spacing w:val="3"/>
          <w:sz w:val="30"/>
          <w:szCs w:val="30"/>
        </w:rPr>
        <w:t>Родительский контроль</w:t>
      </w:r>
      <w:r w:rsidRPr="00B43ED7">
        <w:rPr>
          <w:color w:val="000000" w:themeColor="text1"/>
          <w:spacing w:val="3"/>
          <w:sz w:val="30"/>
          <w:szCs w:val="30"/>
        </w:rPr>
        <w:t xml:space="preserve"> – приложение или программа, ограничивающая те или иные функции гаджетов: смартфонов, ноутбуков.</w:t>
      </w:r>
    </w:p>
    <w:p w:rsidR="00EE4CE3" w:rsidRDefault="00EE4CE3" w:rsidP="000B3E9B">
      <w:pPr>
        <w:shd w:val="clear" w:color="auto" w:fill="FCFCFC"/>
        <w:ind w:firstLine="709"/>
        <w:jc w:val="both"/>
        <w:rPr>
          <w:color w:val="000000" w:themeColor="text1"/>
          <w:spacing w:val="3"/>
          <w:sz w:val="30"/>
          <w:szCs w:val="30"/>
        </w:rPr>
      </w:pPr>
      <w:r w:rsidRPr="00B43ED7">
        <w:rPr>
          <w:color w:val="000000" w:themeColor="text1"/>
          <w:spacing w:val="3"/>
          <w:sz w:val="30"/>
          <w:szCs w:val="30"/>
        </w:rPr>
        <w:t xml:space="preserve">Приложения для родительского контроля используют, чтобы оградить ребенка от неблагоприятных сайтов и длительного пребывания в </w:t>
      </w:r>
      <w:r>
        <w:rPr>
          <w:color w:val="000000" w:themeColor="text1"/>
          <w:spacing w:val="3"/>
          <w:sz w:val="30"/>
          <w:szCs w:val="30"/>
        </w:rPr>
        <w:t>И</w:t>
      </w:r>
      <w:r w:rsidRPr="00B43ED7">
        <w:rPr>
          <w:color w:val="000000" w:themeColor="text1"/>
          <w:spacing w:val="3"/>
          <w:sz w:val="30"/>
          <w:szCs w:val="30"/>
        </w:rPr>
        <w:t>нтернете или играх.</w:t>
      </w:r>
    </w:p>
    <w:p w:rsidR="00EE4CE3" w:rsidRDefault="00EE4CE3" w:rsidP="000B3E9B">
      <w:pPr>
        <w:jc w:val="center"/>
        <w:rPr>
          <w:sz w:val="30"/>
          <w:szCs w:val="30"/>
        </w:rPr>
      </w:pPr>
    </w:p>
    <w:p w:rsidR="00EB28D5" w:rsidRDefault="00EB28D5" w:rsidP="000B3E9B">
      <w:pPr>
        <w:jc w:val="center"/>
        <w:rPr>
          <w:sz w:val="30"/>
          <w:szCs w:val="30"/>
        </w:rPr>
      </w:pPr>
    </w:p>
    <w:p w:rsidR="00EB28D5" w:rsidRDefault="00EB28D5" w:rsidP="000B3E9B">
      <w:pPr>
        <w:jc w:val="center"/>
        <w:rPr>
          <w:sz w:val="30"/>
          <w:szCs w:val="30"/>
        </w:rPr>
      </w:pPr>
    </w:p>
    <w:p w:rsidR="00EB28D5" w:rsidRDefault="00EB28D5" w:rsidP="000B3E9B">
      <w:pPr>
        <w:jc w:val="center"/>
        <w:rPr>
          <w:sz w:val="30"/>
          <w:szCs w:val="30"/>
        </w:rPr>
      </w:pPr>
    </w:p>
    <w:p w:rsidR="008754DB" w:rsidRDefault="008754DB" w:rsidP="000B3E9B">
      <w:pPr>
        <w:jc w:val="center"/>
        <w:rPr>
          <w:sz w:val="30"/>
          <w:szCs w:val="30"/>
        </w:rPr>
      </w:pPr>
    </w:p>
    <w:p w:rsidR="008754DB" w:rsidRDefault="008754DB" w:rsidP="000B3E9B">
      <w:pPr>
        <w:jc w:val="center"/>
        <w:rPr>
          <w:sz w:val="30"/>
          <w:szCs w:val="30"/>
        </w:rPr>
      </w:pPr>
    </w:p>
    <w:p w:rsidR="008754DB" w:rsidRPr="004645F6" w:rsidRDefault="008754DB" w:rsidP="000B3E9B">
      <w:pPr>
        <w:jc w:val="center"/>
        <w:rPr>
          <w:sz w:val="30"/>
          <w:szCs w:val="30"/>
        </w:rPr>
      </w:pPr>
    </w:p>
    <w:p w:rsidR="00EE4CE3" w:rsidRDefault="00EE4CE3" w:rsidP="000B3E9B">
      <w:pPr>
        <w:jc w:val="center"/>
        <w:rPr>
          <w:sz w:val="30"/>
          <w:szCs w:val="30"/>
        </w:rPr>
      </w:pPr>
    </w:p>
    <w:p w:rsidR="00EE4CE3" w:rsidRPr="004645F6" w:rsidRDefault="00EE4CE3" w:rsidP="000B3E9B">
      <w:pPr>
        <w:jc w:val="center"/>
        <w:rPr>
          <w:b/>
          <w:sz w:val="30"/>
          <w:szCs w:val="30"/>
        </w:rPr>
      </w:pPr>
      <w:r w:rsidRPr="00C10A52">
        <w:rPr>
          <w:b/>
          <w:sz w:val="30"/>
          <w:szCs w:val="30"/>
        </w:rPr>
        <w:lastRenderedPageBreak/>
        <w:t xml:space="preserve">ВЫЯВЛЕНИЕ НЕСОВЕРШЕННОЛЕТНИХ ЖЕРТВ </w:t>
      </w:r>
      <w:r w:rsidRPr="00C10A52">
        <w:rPr>
          <w:b/>
          <w:sz w:val="30"/>
          <w:szCs w:val="30"/>
        </w:rPr>
        <w:br/>
        <w:t>СЕКСУАЛЬНОГО НАСИЛИЯ</w:t>
      </w:r>
    </w:p>
    <w:p w:rsidR="00EE4CE3" w:rsidRPr="004645F6" w:rsidRDefault="00EE4CE3" w:rsidP="000B3E9B">
      <w:pPr>
        <w:jc w:val="center"/>
        <w:rPr>
          <w:b/>
          <w:sz w:val="30"/>
          <w:szCs w:val="30"/>
        </w:rPr>
      </w:pPr>
    </w:p>
    <w:p w:rsidR="00EE4CE3" w:rsidRPr="00F66DF8" w:rsidRDefault="00EE4CE3" w:rsidP="000B3E9B">
      <w:pPr>
        <w:pStyle w:val="a3"/>
        <w:ind w:firstLine="709"/>
        <w:jc w:val="both"/>
        <w:rPr>
          <w:rFonts w:ascii="Times New Roman" w:hAnsi="Times New Roman"/>
          <w:sz w:val="30"/>
          <w:szCs w:val="30"/>
        </w:rPr>
      </w:pPr>
      <w:r w:rsidRPr="00F66DF8">
        <w:rPr>
          <w:rFonts w:ascii="Times New Roman" w:hAnsi="Times New Roman"/>
          <w:sz w:val="30"/>
          <w:szCs w:val="30"/>
        </w:rPr>
        <w:t>В настоящее время в мире, в том числе в Республике Беларусь, наблюдается устойчивый рост противоправных деяний, связанных с педофилией и оборотом детской порнографии, а также иных преступлений сексуального характера, посягающих на половую неприкосновенность и половую свободу несовершеннолетних.</w:t>
      </w:r>
    </w:p>
    <w:p w:rsidR="00EE4CE3" w:rsidRPr="004645F6" w:rsidRDefault="00EE4CE3" w:rsidP="000B3E9B">
      <w:pPr>
        <w:ind w:firstLine="709"/>
        <w:jc w:val="both"/>
        <w:rPr>
          <w:rFonts w:eastAsia="TimesNewRomanPSMT"/>
          <w:sz w:val="30"/>
          <w:szCs w:val="30"/>
        </w:rPr>
      </w:pPr>
      <w:r w:rsidRPr="004645F6">
        <w:rPr>
          <w:sz w:val="30"/>
          <w:szCs w:val="30"/>
        </w:rPr>
        <w:t xml:space="preserve">Сексуальное насилие – это вовлечение ребенка с его согласия или </w:t>
      </w:r>
      <w:r w:rsidRPr="004645F6">
        <w:rPr>
          <w:sz w:val="30"/>
          <w:szCs w:val="30"/>
        </w:rPr>
        <w:br/>
        <w:t>без такового в прямые или непрямые действия сексуального характера с другими лицами с целью получения последними сексуального удовлетворения или выгоды. Сексуальное насилие всегда наносит вред физическому, психическому и/или психосексуальному здоровью ребенка. Дети и подростки, вовлеченные в сексуальные действия, полностью их не понимают, не осознают и, следовательно, не способны давать информированное согласие на них. Сексуальное насилие практически всегда скрывается и самим ребенком, и взрослыми.</w:t>
      </w:r>
    </w:p>
    <w:p w:rsidR="00EE4CE3" w:rsidRPr="00E27DB3" w:rsidRDefault="00EE4CE3" w:rsidP="000B3E9B">
      <w:pPr>
        <w:pStyle w:val="a3"/>
        <w:ind w:firstLine="709"/>
        <w:jc w:val="both"/>
        <w:rPr>
          <w:rFonts w:ascii="Times New Roman" w:hAnsi="Times New Roman"/>
          <w:sz w:val="30"/>
          <w:szCs w:val="30"/>
        </w:rPr>
      </w:pPr>
      <w:r w:rsidRPr="00F66DF8">
        <w:rPr>
          <w:rFonts w:ascii="Times New Roman" w:hAnsi="Times New Roman"/>
          <w:sz w:val="30"/>
          <w:szCs w:val="30"/>
        </w:rPr>
        <w:t xml:space="preserve">Основным источником </w:t>
      </w:r>
      <w:r>
        <w:rPr>
          <w:rFonts w:ascii="Times New Roman" w:hAnsi="Times New Roman"/>
          <w:sz w:val="30"/>
          <w:szCs w:val="30"/>
        </w:rPr>
        <w:t xml:space="preserve">информации при </w:t>
      </w:r>
      <w:r w:rsidRPr="00F66DF8">
        <w:rPr>
          <w:rFonts w:ascii="Times New Roman" w:hAnsi="Times New Roman"/>
          <w:sz w:val="30"/>
          <w:szCs w:val="30"/>
        </w:rPr>
        <w:t>возбуждени</w:t>
      </w:r>
      <w:r>
        <w:rPr>
          <w:rFonts w:ascii="Times New Roman" w:hAnsi="Times New Roman"/>
          <w:sz w:val="30"/>
          <w:szCs w:val="30"/>
        </w:rPr>
        <w:t>и</w:t>
      </w:r>
      <w:r w:rsidRPr="00F66DF8">
        <w:rPr>
          <w:rFonts w:ascii="Times New Roman" w:hAnsi="Times New Roman"/>
          <w:sz w:val="30"/>
          <w:szCs w:val="30"/>
        </w:rPr>
        <w:t xml:space="preserve"> уголовных дел по фактам сексуального насилия в отношении </w:t>
      </w:r>
      <w:r>
        <w:rPr>
          <w:rFonts w:ascii="Times New Roman" w:hAnsi="Times New Roman"/>
          <w:sz w:val="30"/>
          <w:szCs w:val="30"/>
        </w:rPr>
        <w:t>детей</w:t>
      </w:r>
      <w:r w:rsidRPr="00F66DF8">
        <w:rPr>
          <w:rFonts w:ascii="Times New Roman" w:hAnsi="Times New Roman"/>
          <w:sz w:val="30"/>
          <w:szCs w:val="30"/>
        </w:rPr>
        <w:t xml:space="preserve"> остаются заявления от родителей </w:t>
      </w:r>
      <w:r w:rsidRPr="001D7047">
        <w:rPr>
          <w:rFonts w:ascii="Times New Roman" w:hAnsi="Times New Roman"/>
          <w:i/>
          <w:sz w:val="30"/>
          <w:szCs w:val="30"/>
        </w:rPr>
        <w:t>(законных представителей)</w:t>
      </w:r>
      <w:r>
        <w:rPr>
          <w:rFonts w:ascii="Times New Roman" w:hAnsi="Times New Roman"/>
          <w:sz w:val="30"/>
          <w:szCs w:val="30"/>
        </w:rPr>
        <w:t xml:space="preserve"> несовершеннолетних</w:t>
      </w:r>
      <w:r w:rsidRPr="00F66DF8">
        <w:rPr>
          <w:rFonts w:ascii="Times New Roman" w:hAnsi="Times New Roman"/>
          <w:sz w:val="30"/>
          <w:szCs w:val="30"/>
        </w:rPr>
        <w:t xml:space="preserve">, </w:t>
      </w:r>
      <w:r>
        <w:rPr>
          <w:rFonts w:ascii="Times New Roman" w:hAnsi="Times New Roman"/>
          <w:sz w:val="30"/>
          <w:szCs w:val="30"/>
        </w:rPr>
        <w:t>которые пострадали</w:t>
      </w:r>
      <w:r w:rsidRPr="00F66DF8">
        <w:rPr>
          <w:rFonts w:ascii="Times New Roman" w:hAnsi="Times New Roman"/>
          <w:sz w:val="30"/>
          <w:szCs w:val="30"/>
        </w:rPr>
        <w:t xml:space="preserve"> от противоправной деятельности. Вместе с тем выявление данных преступлений осложняется нежеланием ряда взрослых и самих детей разглашать </w:t>
      </w:r>
      <w:r>
        <w:rPr>
          <w:rFonts w:ascii="Times New Roman" w:hAnsi="Times New Roman"/>
          <w:sz w:val="30"/>
          <w:szCs w:val="30"/>
        </w:rPr>
        <w:t xml:space="preserve">сведения </w:t>
      </w:r>
      <w:r w:rsidRPr="00F66DF8">
        <w:rPr>
          <w:rFonts w:ascii="Times New Roman" w:hAnsi="Times New Roman"/>
          <w:sz w:val="30"/>
          <w:szCs w:val="30"/>
        </w:rPr>
        <w:t xml:space="preserve">о случившемся, что позволяет таким уголовно наказуемым деяниям длительное время, а порой навсегда, оставаться неочевидными. Зачастую </w:t>
      </w:r>
      <w:r w:rsidRPr="002E5EB2">
        <w:rPr>
          <w:rFonts w:ascii="Times New Roman" w:hAnsi="Times New Roman"/>
          <w:sz w:val="30"/>
          <w:szCs w:val="30"/>
        </w:rPr>
        <w:t xml:space="preserve">сам факт насилия становится очевидным, когда пострадавшие попадают </w:t>
      </w:r>
      <w:r w:rsidRPr="001D7047">
        <w:rPr>
          <w:rFonts w:ascii="Times New Roman" w:hAnsi="Times New Roman"/>
          <w:i/>
          <w:sz w:val="30"/>
          <w:szCs w:val="30"/>
        </w:rPr>
        <w:t>(обращаются)</w:t>
      </w:r>
      <w:r w:rsidRPr="002E5EB2">
        <w:rPr>
          <w:rFonts w:ascii="Times New Roman" w:hAnsi="Times New Roman"/>
          <w:sz w:val="30"/>
          <w:szCs w:val="30"/>
        </w:rPr>
        <w:t xml:space="preserve"> в медицинские учреждения или сами </w:t>
      </w:r>
      <w:r w:rsidRPr="00E27DB3">
        <w:rPr>
          <w:rFonts w:ascii="Times New Roman" w:hAnsi="Times New Roman"/>
          <w:sz w:val="30"/>
          <w:szCs w:val="30"/>
        </w:rPr>
        <w:t>совершают правонарушения.</w:t>
      </w:r>
    </w:p>
    <w:p w:rsidR="00EE4CE3" w:rsidRPr="00C16147" w:rsidRDefault="00EE4CE3" w:rsidP="000B3E9B">
      <w:pPr>
        <w:ind w:left="142" w:firstLine="567"/>
        <w:jc w:val="both"/>
        <w:rPr>
          <w:sz w:val="30"/>
          <w:szCs w:val="30"/>
        </w:rPr>
      </w:pPr>
      <w:r w:rsidRPr="00C16147">
        <w:rPr>
          <w:sz w:val="30"/>
          <w:szCs w:val="30"/>
        </w:rPr>
        <w:t xml:space="preserve">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w:t>
      </w:r>
    </w:p>
    <w:p w:rsidR="00EE4CE3" w:rsidRDefault="00EE4CE3" w:rsidP="000B3E9B">
      <w:pPr>
        <w:ind w:firstLine="709"/>
        <w:jc w:val="both"/>
        <w:rPr>
          <w:sz w:val="30"/>
          <w:szCs w:val="30"/>
        </w:rPr>
      </w:pPr>
      <w:r w:rsidRPr="00C16147">
        <w:rPr>
          <w:sz w:val="30"/>
          <w:szCs w:val="30"/>
        </w:rPr>
        <w:t xml:space="preserve">Поскольку сталкивающиеся с жестоким обращением и сексуальным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w:t>
      </w:r>
      <w:r>
        <w:rPr>
          <w:sz w:val="30"/>
          <w:szCs w:val="30"/>
        </w:rPr>
        <w:t>родителей</w:t>
      </w:r>
      <w:r w:rsidRPr="00C16147">
        <w:rPr>
          <w:sz w:val="30"/>
          <w:szCs w:val="30"/>
        </w:rPr>
        <w:t>.</w:t>
      </w:r>
    </w:p>
    <w:p w:rsidR="00EE4CE3" w:rsidRDefault="00EE4CE3" w:rsidP="000B3E9B">
      <w:pPr>
        <w:ind w:firstLine="709"/>
        <w:jc w:val="both"/>
        <w:rPr>
          <w:sz w:val="30"/>
          <w:szCs w:val="30"/>
        </w:rPr>
      </w:pPr>
      <w:r w:rsidRPr="00F66DF8">
        <w:rPr>
          <w:sz w:val="30"/>
          <w:szCs w:val="30"/>
        </w:rPr>
        <w:t xml:space="preserve">Следует понимать, что </w:t>
      </w:r>
      <w:r w:rsidRPr="001D7047">
        <w:rPr>
          <w:sz w:val="30"/>
          <w:szCs w:val="30"/>
        </w:rPr>
        <w:t>по различным причинам</w:t>
      </w:r>
      <w:r w:rsidRPr="00963937">
        <w:rPr>
          <w:sz w:val="30"/>
          <w:szCs w:val="30"/>
        </w:rPr>
        <w:t xml:space="preserve"> </w:t>
      </w:r>
      <w:r w:rsidRPr="00F66DF8">
        <w:rPr>
          <w:i/>
          <w:sz w:val="30"/>
          <w:szCs w:val="30"/>
        </w:rPr>
        <w:t xml:space="preserve">(чувство боязни, стыда, </w:t>
      </w:r>
      <w:r>
        <w:rPr>
          <w:i/>
          <w:sz w:val="30"/>
          <w:szCs w:val="30"/>
        </w:rPr>
        <w:t>отрицания</w:t>
      </w:r>
      <w:r w:rsidRPr="00F66DF8">
        <w:rPr>
          <w:i/>
          <w:sz w:val="30"/>
          <w:szCs w:val="30"/>
        </w:rPr>
        <w:t xml:space="preserve"> вины и т.п.)</w:t>
      </w:r>
      <w:r w:rsidRPr="00F66DF8">
        <w:rPr>
          <w:sz w:val="30"/>
          <w:szCs w:val="30"/>
        </w:rPr>
        <w:t xml:space="preserve"> сталкивающиеся с сексуальным </w:t>
      </w:r>
      <w:r w:rsidRPr="00F66DF8">
        <w:rPr>
          <w:sz w:val="30"/>
          <w:szCs w:val="30"/>
        </w:rPr>
        <w:lastRenderedPageBreak/>
        <w:t xml:space="preserve">насилием </w:t>
      </w:r>
      <w:r w:rsidRPr="001D7047">
        <w:rPr>
          <w:sz w:val="30"/>
          <w:szCs w:val="30"/>
        </w:rPr>
        <w:t>дети редко обращаются за помощью. Поэтому в ходе общения с ребенком необходимо обращать внимание</w:t>
      </w:r>
      <w:r w:rsidRPr="00F66DF8">
        <w:rPr>
          <w:b/>
          <w:sz w:val="30"/>
          <w:szCs w:val="30"/>
        </w:rPr>
        <w:t xml:space="preserve"> </w:t>
      </w:r>
      <w:r w:rsidRPr="00F66DF8">
        <w:rPr>
          <w:sz w:val="30"/>
          <w:szCs w:val="30"/>
        </w:rPr>
        <w:t>на следующие сведения об особенностях внешности, физического состояния и поведения ребенка:</w:t>
      </w:r>
    </w:p>
    <w:p w:rsidR="00EE4CE3" w:rsidRPr="00F66DF8" w:rsidRDefault="00EE4CE3" w:rsidP="000B3E9B">
      <w:pPr>
        <w:ind w:firstLine="709"/>
        <w:jc w:val="both"/>
        <w:rPr>
          <w:b/>
          <w:i/>
          <w:sz w:val="30"/>
          <w:szCs w:val="30"/>
        </w:rPr>
      </w:pPr>
      <w:r>
        <w:rPr>
          <w:b/>
          <w:i/>
          <w:sz w:val="30"/>
          <w:szCs w:val="30"/>
        </w:rPr>
        <w:t>1) </w:t>
      </w:r>
      <w:r w:rsidRPr="00F66DF8">
        <w:rPr>
          <w:b/>
          <w:i/>
          <w:sz w:val="30"/>
          <w:szCs w:val="30"/>
        </w:rPr>
        <w:t>физические признаки:</w:t>
      </w:r>
    </w:p>
    <w:p w:rsidR="00EE4CE3" w:rsidRPr="00F66DF8" w:rsidRDefault="00EE4CE3" w:rsidP="000B3E9B">
      <w:pPr>
        <w:ind w:firstLine="709"/>
        <w:jc w:val="both"/>
        <w:rPr>
          <w:sz w:val="30"/>
          <w:szCs w:val="30"/>
        </w:rPr>
      </w:pPr>
      <w:r w:rsidRPr="00F66DF8">
        <w:rPr>
          <w:sz w:val="30"/>
          <w:szCs w:val="30"/>
        </w:rPr>
        <w:t>-</w:t>
      </w:r>
      <w:r>
        <w:rPr>
          <w:sz w:val="30"/>
          <w:szCs w:val="30"/>
        </w:rPr>
        <w:t> </w:t>
      </w:r>
      <w:r w:rsidRPr="00F66DF8">
        <w:rPr>
          <w:sz w:val="30"/>
          <w:szCs w:val="30"/>
        </w:rPr>
        <w:t>боль при сидении, ходьбе;</w:t>
      </w:r>
    </w:p>
    <w:p w:rsidR="00EE4CE3" w:rsidRPr="00F66DF8" w:rsidRDefault="00EE4CE3" w:rsidP="000B3E9B">
      <w:pPr>
        <w:ind w:firstLine="709"/>
        <w:jc w:val="both"/>
        <w:rPr>
          <w:sz w:val="30"/>
          <w:szCs w:val="30"/>
        </w:rPr>
      </w:pPr>
      <w:r w:rsidRPr="00F66DF8">
        <w:rPr>
          <w:sz w:val="30"/>
          <w:szCs w:val="30"/>
        </w:rPr>
        <w:t>-</w:t>
      </w:r>
      <w:r>
        <w:rPr>
          <w:sz w:val="30"/>
          <w:szCs w:val="30"/>
        </w:rPr>
        <w:t> </w:t>
      </w:r>
      <w:r w:rsidRPr="00F66DF8">
        <w:rPr>
          <w:sz w:val="30"/>
          <w:szCs w:val="30"/>
        </w:rPr>
        <w:t>порванное, запачканное или окровавленное нижнее белье, одежда;</w:t>
      </w:r>
    </w:p>
    <w:p w:rsidR="00EE4CE3" w:rsidRPr="00F66DF8" w:rsidRDefault="00EE4CE3" w:rsidP="000B3E9B">
      <w:pPr>
        <w:ind w:firstLine="709"/>
        <w:jc w:val="both"/>
        <w:rPr>
          <w:sz w:val="30"/>
          <w:szCs w:val="30"/>
        </w:rPr>
      </w:pPr>
      <w:r w:rsidRPr="00F66DF8">
        <w:rPr>
          <w:sz w:val="30"/>
          <w:szCs w:val="30"/>
        </w:rPr>
        <w:t>-</w:t>
      </w:r>
      <w:r>
        <w:rPr>
          <w:sz w:val="30"/>
          <w:szCs w:val="30"/>
        </w:rPr>
        <w:t> </w:t>
      </w:r>
      <w:r w:rsidRPr="00F66DF8">
        <w:rPr>
          <w:sz w:val="30"/>
          <w:szCs w:val="30"/>
        </w:rPr>
        <w:t>гематомы, ссадины, кровотечение в области половых органов, анального отверстия;</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жалобы на боль и зуд в области гениталий;</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повреждение мягких тканей груди, ягодиц, ног, нижней части живота, бедер;</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инородные тела во влагалище, анальном отверстии или мочеиспускательном канале;</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недержание мочи;</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наличие инфекций, передающихся половым путем;</w:t>
      </w:r>
    </w:p>
    <w:p w:rsidR="00EE4CE3" w:rsidRDefault="00EE4CE3" w:rsidP="000B3E9B">
      <w:pPr>
        <w:tabs>
          <w:tab w:val="num" w:pos="360"/>
        </w:tabs>
        <w:ind w:firstLine="709"/>
        <w:jc w:val="both"/>
        <w:rPr>
          <w:sz w:val="30"/>
          <w:szCs w:val="30"/>
        </w:rPr>
      </w:pPr>
      <w:r w:rsidRPr="00F66DF8">
        <w:rPr>
          <w:sz w:val="30"/>
          <w:szCs w:val="30"/>
        </w:rPr>
        <w:t>-</w:t>
      </w:r>
      <w:r>
        <w:rPr>
          <w:sz w:val="30"/>
          <w:szCs w:val="30"/>
        </w:rPr>
        <w:t> беременность;</w:t>
      </w:r>
    </w:p>
    <w:p w:rsidR="00EE4CE3" w:rsidRPr="00F66DF8" w:rsidRDefault="00EE4CE3" w:rsidP="000B3E9B">
      <w:pPr>
        <w:ind w:firstLine="709"/>
        <w:jc w:val="both"/>
        <w:rPr>
          <w:b/>
          <w:i/>
          <w:sz w:val="30"/>
          <w:szCs w:val="30"/>
        </w:rPr>
      </w:pPr>
      <w:r w:rsidRPr="00F66DF8">
        <w:rPr>
          <w:b/>
          <w:i/>
          <w:sz w:val="30"/>
          <w:szCs w:val="30"/>
        </w:rPr>
        <w:t>2)</w:t>
      </w:r>
      <w:r>
        <w:rPr>
          <w:b/>
          <w:i/>
          <w:sz w:val="30"/>
          <w:szCs w:val="30"/>
        </w:rPr>
        <w:t> </w:t>
      </w:r>
      <w:r w:rsidRPr="00F66DF8">
        <w:rPr>
          <w:b/>
          <w:i/>
          <w:sz w:val="30"/>
          <w:szCs w:val="30"/>
        </w:rPr>
        <w:t>изменения в выражении сексуальности:</w:t>
      </w:r>
    </w:p>
    <w:p w:rsidR="00EE4CE3" w:rsidRPr="00F66DF8" w:rsidRDefault="00EE4CE3" w:rsidP="000B3E9B">
      <w:pPr>
        <w:ind w:firstLine="709"/>
        <w:jc w:val="both"/>
        <w:rPr>
          <w:sz w:val="30"/>
          <w:szCs w:val="30"/>
        </w:rPr>
      </w:pPr>
      <w:r w:rsidRPr="00F66DF8">
        <w:rPr>
          <w:sz w:val="30"/>
          <w:szCs w:val="30"/>
        </w:rPr>
        <w:t>-</w:t>
      </w:r>
      <w:r>
        <w:rPr>
          <w:sz w:val="30"/>
          <w:szCs w:val="30"/>
        </w:rPr>
        <w:t> </w:t>
      </w:r>
      <w:r w:rsidRPr="00F66DF8">
        <w:rPr>
          <w:sz w:val="30"/>
          <w:szCs w:val="30"/>
        </w:rPr>
        <w:t>кажущиеся странными и необычными или не соответствующие возрасту знания о сексе;</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необычная или не соответствующая возрасту сексуальная активность </w:t>
      </w:r>
      <w:r w:rsidRPr="00963937">
        <w:rPr>
          <w:i/>
          <w:sz w:val="30"/>
          <w:szCs w:val="30"/>
        </w:rPr>
        <w:t>(мастурбация, трение о тело взрослого</w:t>
      </w:r>
      <w:r w:rsidRPr="00F66DF8">
        <w:rPr>
          <w:sz w:val="30"/>
          <w:szCs w:val="30"/>
        </w:rPr>
        <w:t>);</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повышенный интерес к играм, материалам сексуальной направленности;</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склонность к сексуальным действиям с другими детьми;</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имитация полового акта с характерными стонами и движениями;</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соблазняющее, завлекающее поведение по отношению к сверстникам и взрослым</w:t>
      </w:r>
      <w:r>
        <w:rPr>
          <w:sz w:val="30"/>
          <w:szCs w:val="30"/>
        </w:rPr>
        <w:t>;</w:t>
      </w:r>
    </w:p>
    <w:p w:rsidR="00EE4CE3" w:rsidRPr="00F66DF8" w:rsidRDefault="00EE4CE3" w:rsidP="000B3E9B">
      <w:pPr>
        <w:tabs>
          <w:tab w:val="num" w:pos="360"/>
        </w:tabs>
        <w:ind w:firstLine="709"/>
        <w:jc w:val="both"/>
        <w:rPr>
          <w:b/>
          <w:i/>
          <w:sz w:val="30"/>
          <w:szCs w:val="30"/>
        </w:rPr>
      </w:pPr>
      <w:r w:rsidRPr="00F66DF8">
        <w:rPr>
          <w:b/>
          <w:i/>
          <w:sz w:val="30"/>
          <w:szCs w:val="30"/>
        </w:rPr>
        <w:t>3)</w:t>
      </w:r>
      <w:r>
        <w:rPr>
          <w:b/>
          <w:i/>
          <w:sz w:val="30"/>
          <w:szCs w:val="30"/>
        </w:rPr>
        <w:t> </w:t>
      </w:r>
      <w:r w:rsidRPr="00F66DF8">
        <w:rPr>
          <w:b/>
          <w:i/>
          <w:sz w:val="30"/>
          <w:szCs w:val="30"/>
        </w:rPr>
        <w:t>изменения в эмоциональном состоянии и общении:</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трудности в коммуникациях со сверстниками </w:t>
      </w:r>
      <w:r w:rsidRPr="00963937">
        <w:rPr>
          <w:i/>
          <w:sz w:val="30"/>
          <w:szCs w:val="30"/>
        </w:rPr>
        <w:t>(избегание общения, отсутствие друзей своего возраста, отказ от общения с прежними знакомыми)</w:t>
      </w:r>
      <w:r w:rsidRPr="00F66DF8">
        <w:rPr>
          <w:sz w:val="30"/>
          <w:szCs w:val="30"/>
        </w:rPr>
        <w:t>;</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внезапная, немотивированная замкнутость, подавленность, изоляция, уход в себя;</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частая задумчивость, отстраненность;</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постоянная депрессивность, грустное настроение;</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нежелание принимать участие в подвижных играх;</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непристойные выражения, не свойственные ребенку ранее;</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чрезмерная склонность к скандалам и истерикам;</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терроризирование младших детей и сверстников;</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чрезмерная податливость, навязчивая зависимость;</w:t>
      </w:r>
    </w:p>
    <w:p w:rsidR="00EE4CE3" w:rsidRPr="00F66DF8" w:rsidRDefault="00EE4CE3" w:rsidP="000B3E9B">
      <w:pPr>
        <w:tabs>
          <w:tab w:val="num" w:pos="360"/>
        </w:tabs>
        <w:ind w:firstLine="709"/>
        <w:jc w:val="both"/>
        <w:rPr>
          <w:sz w:val="30"/>
          <w:szCs w:val="30"/>
        </w:rPr>
      </w:pPr>
      <w:r w:rsidRPr="00F66DF8">
        <w:rPr>
          <w:sz w:val="30"/>
          <w:szCs w:val="30"/>
        </w:rPr>
        <w:lastRenderedPageBreak/>
        <w:t>-</w:t>
      </w:r>
      <w:r>
        <w:rPr>
          <w:sz w:val="30"/>
          <w:szCs w:val="30"/>
        </w:rPr>
        <w:t> </w:t>
      </w:r>
      <w:r w:rsidRPr="00F66DF8">
        <w:rPr>
          <w:sz w:val="30"/>
          <w:szCs w:val="30"/>
        </w:rPr>
        <w:t>отчуждение от братьев и сестер, других родственников и членов семьи;</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жестокость по отношению к игрушкам </w:t>
      </w:r>
      <w:r w:rsidRPr="00F66DF8">
        <w:rPr>
          <w:i/>
          <w:sz w:val="30"/>
          <w:szCs w:val="30"/>
        </w:rPr>
        <w:t>(у младших детей);</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рассказы в третьем лице </w:t>
      </w:r>
      <w:r w:rsidRPr="00F66DF8">
        <w:rPr>
          <w:i/>
          <w:sz w:val="30"/>
          <w:szCs w:val="30"/>
        </w:rPr>
        <w:t>(«я знаю одну девочку…»);</w:t>
      </w:r>
    </w:p>
    <w:p w:rsidR="00EE4CE3" w:rsidRPr="00F66DF8" w:rsidRDefault="00EE4CE3" w:rsidP="000B3E9B">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утрата туалетных навыков </w:t>
      </w:r>
      <w:r w:rsidRPr="00F66DF8">
        <w:rPr>
          <w:i/>
          <w:sz w:val="30"/>
          <w:szCs w:val="30"/>
        </w:rPr>
        <w:t>(чаще у малышей);</w:t>
      </w:r>
    </w:p>
    <w:p w:rsidR="00EE4CE3" w:rsidRDefault="00EE4CE3" w:rsidP="000B3E9B">
      <w:pPr>
        <w:tabs>
          <w:tab w:val="num" w:pos="360"/>
        </w:tabs>
        <w:ind w:firstLine="709"/>
        <w:jc w:val="both"/>
        <w:rPr>
          <w:i/>
          <w:sz w:val="30"/>
          <w:szCs w:val="30"/>
        </w:rPr>
      </w:pPr>
      <w:r>
        <w:rPr>
          <w:sz w:val="30"/>
          <w:szCs w:val="30"/>
        </w:rPr>
        <w:t>- </w:t>
      </w:r>
      <w:r w:rsidRPr="00F66DF8">
        <w:rPr>
          <w:sz w:val="30"/>
          <w:szCs w:val="30"/>
        </w:rPr>
        <w:t xml:space="preserve">равнодушие к внешности, плохой самоуход либо, напротив, навязчивое, чрезмерное мытье </w:t>
      </w:r>
      <w:r w:rsidRPr="00F66DF8">
        <w:rPr>
          <w:i/>
          <w:sz w:val="30"/>
          <w:szCs w:val="30"/>
        </w:rPr>
        <w:t>(у подростков)</w:t>
      </w:r>
      <w:r>
        <w:rPr>
          <w:i/>
          <w:sz w:val="30"/>
          <w:szCs w:val="30"/>
        </w:rPr>
        <w:t>;</w:t>
      </w:r>
    </w:p>
    <w:p w:rsidR="00EE4CE3" w:rsidRPr="00F66DF8" w:rsidRDefault="00EE4CE3" w:rsidP="000B3E9B">
      <w:pPr>
        <w:tabs>
          <w:tab w:val="num" w:pos="360"/>
        </w:tabs>
        <w:ind w:firstLine="709"/>
        <w:jc w:val="both"/>
        <w:rPr>
          <w:rStyle w:val="af"/>
          <w:b w:val="0"/>
          <w:i/>
          <w:sz w:val="30"/>
          <w:szCs w:val="30"/>
        </w:rPr>
      </w:pPr>
      <w:r w:rsidRPr="00F66DF8">
        <w:rPr>
          <w:b/>
          <w:i/>
          <w:sz w:val="30"/>
          <w:szCs w:val="30"/>
        </w:rPr>
        <w:t>4)</w:t>
      </w:r>
      <w:r>
        <w:rPr>
          <w:b/>
          <w:i/>
          <w:sz w:val="30"/>
          <w:szCs w:val="30"/>
        </w:rPr>
        <w:t> </w:t>
      </w:r>
      <w:r w:rsidRPr="00F66DF8">
        <w:rPr>
          <w:b/>
          <w:i/>
          <w:sz w:val="30"/>
          <w:szCs w:val="30"/>
        </w:rPr>
        <w:t>и</w:t>
      </w:r>
      <w:r w:rsidRPr="00F66DF8">
        <w:rPr>
          <w:rStyle w:val="af"/>
          <w:i/>
          <w:sz w:val="30"/>
          <w:szCs w:val="30"/>
        </w:rPr>
        <w:t>зменения личности и мотивации, социальные признаки:</w:t>
      </w:r>
    </w:p>
    <w:p w:rsidR="00EE4CE3" w:rsidRPr="00F66DF8" w:rsidRDefault="00EE4CE3" w:rsidP="000B3E9B">
      <w:pPr>
        <w:tabs>
          <w:tab w:val="num" w:pos="360"/>
        </w:tabs>
        <w:ind w:firstLine="709"/>
        <w:jc w:val="both"/>
        <w:rPr>
          <w:sz w:val="30"/>
          <w:szCs w:val="30"/>
        </w:rPr>
      </w:pPr>
      <w:r>
        <w:rPr>
          <w:rStyle w:val="af"/>
          <w:sz w:val="30"/>
          <w:szCs w:val="30"/>
        </w:rPr>
        <w:t>- </w:t>
      </w:r>
      <w:r w:rsidRPr="00F66DF8">
        <w:rPr>
          <w:sz w:val="30"/>
          <w:szCs w:val="30"/>
        </w:rPr>
        <w:t>прогулы занятий в учреждении образования;</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внезапное изменение успеваемости </w:t>
      </w:r>
      <w:r w:rsidRPr="00F66DF8">
        <w:rPr>
          <w:i/>
          <w:sz w:val="30"/>
          <w:szCs w:val="30"/>
        </w:rPr>
        <w:t>(как негативное, так и положительное)</w:t>
      </w:r>
      <w:r w:rsidRPr="00F66DF8">
        <w:rPr>
          <w:sz w:val="30"/>
          <w:szCs w:val="30"/>
        </w:rPr>
        <w:t xml:space="preserve"> или потеря интереса к любимым занятиям;</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неожиданные, резкие перемены в отношении к конкретному человеку или месту </w:t>
      </w:r>
      <w:r w:rsidRPr="00F66DF8">
        <w:rPr>
          <w:i/>
          <w:sz w:val="30"/>
          <w:szCs w:val="30"/>
        </w:rPr>
        <w:t>(«я ненавижу дядю Петю», «я не могу ездить в лифте», «я больше не пойду на футбол»)</w:t>
      </w:r>
      <w:r w:rsidRPr="00F66DF8">
        <w:rPr>
          <w:sz w:val="30"/>
          <w:szCs w:val="30"/>
        </w:rPr>
        <w:t>;</w:t>
      </w:r>
    </w:p>
    <w:p w:rsidR="00EE4CE3" w:rsidRDefault="00EE4CE3" w:rsidP="000B3E9B">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отрицание, непринятие традиций и уклада своей семьи вплоть до ухода из дома </w:t>
      </w:r>
      <w:r w:rsidRPr="00F66DF8">
        <w:rPr>
          <w:i/>
          <w:sz w:val="30"/>
          <w:szCs w:val="30"/>
        </w:rPr>
        <w:t>(у</w:t>
      </w:r>
      <w:r>
        <w:rPr>
          <w:i/>
          <w:sz w:val="30"/>
          <w:szCs w:val="30"/>
        </w:rPr>
        <w:t xml:space="preserve"> подростков);</w:t>
      </w:r>
    </w:p>
    <w:p w:rsidR="00EE4CE3" w:rsidRPr="00F66DF8" w:rsidRDefault="00EE4CE3" w:rsidP="000B3E9B">
      <w:pPr>
        <w:tabs>
          <w:tab w:val="num" w:pos="360"/>
        </w:tabs>
        <w:ind w:firstLine="709"/>
        <w:jc w:val="both"/>
        <w:rPr>
          <w:rStyle w:val="af"/>
          <w:b w:val="0"/>
          <w:i/>
          <w:sz w:val="30"/>
          <w:szCs w:val="30"/>
        </w:rPr>
      </w:pPr>
      <w:r w:rsidRPr="00F66DF8">
        <w:rPr>
          <w:b/>
          <w:i/>
          <w:sz w:val="30"/>
          <w:szCs w:val="30"/>
        </w:rPr>
        <w:t>5)</w:t>
      </w:r>
      <w:r>
        <w:rPr>
          <w:b/>
          <w:i/>
          <w:sz w:val="30"/>
          <w:szCs w:val="30"/>
        </w:rPr>
        <w:t> </w:t>
      </w:r>
      <w:r w:rsidRPr="00F66DF8">
        <w:rPr>
          <w:b/>
          <w:i/>
          <w:sz w:val="30"/>
          <w:szCs w:val="30"/>
        </w:rPr>
        <w:t>и</w:t>
      </w:r>
      <w:r w:rsidRPr="00F66DF8">
        <w:rPr>
          <w:rStyle w:val="af"/>
          <w:i/>
          <w:sz w:val="30"/>
          <w:szCs w:val="30"/>
        </w:rPr>
        <w:t>зменения самосознания:</w:t>
      </w:r>
    </w:p>
    <w:p w:rsidR="00EE4CE3" w:rsidRPr="00F66DF8" w:rsidRDefault="00EE4CE3" w:rsidP="000B3E9B">
      <w:pPr>
        <w:tabs>
          <w:tab w:val="num" w:pos="360"/>
        </w:tabs>
        <w:ind w:firstLine="709"/>
        <w:jc w:val="both"/>
        <w:rPr>
          <w:sz w:val="30"/>
          <w:szCs w:val="30"/>
        </w:rPr>
      </w:pPr>
      <w:r w:rsidRPr="00F66DF8">
        <w:rPr>
          <w:sz w:val="30"/>
          <w:szCs w:val="30"/>
        </w:rPr>
        <w:t>-</w:t>
      </w:r>
      <w:r>
        <w:rPr>
          <w:rStyle w:val="af"/>
          <w:sz w:val="30"/>
          <w:szCs w:val="30"/>
        </w:rPr>
        <w:t> </w:t>
      </w:r>
      <w:r w:rsidRPr="00F66DF8">
        <w:rPr>
          <w:sz w:val="30"/>
          <w:szCs w:val="30"/>
        </w:rPr>
        <w:t>снижение самооценки;</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отвращение, стыд, вина, недоверие, чувство собственной испорченности;</w:t>
      </w:r>
    </w:p>
    <w:p w:rsidR="00EE4CE3" w:rsidRPr="00F66DF8" w:rsidRDefault="00EE4CE3" w:rsidP="000B3E9B">
      <w:pPr>
        <w:tabs>
          <w:tab w:val="num" w:pos="360"/>
        </w:tabs>
        <w:ind w:firstLine="709"/>
        <w:jc w:val="both"/>
        <w:rPr>
          <w:sz w:val="30"/>
          <w:szCs w:val="30"/>
        </w:rPr>
      </w:pPr>
      <w:r>
        <w:rPr>
          <w:sz w:val="30"/>
          <w:szCs w:val="30"/>
        </w:rPr>
        <w:t>- </w:t>
      </w:r>
      <w:r w:rsidRPr="00F66DF8">
        <w:rPr>
          <w:sz w:val="30"/>
          <w:szCs w:val="30"/>
        </w:rPr>
        <w:t xml:space="preserve">саморазрушающее поведение </w:t>
      </w:r>
      <w:r w:rsidRPr="00F66DF8">
        <w:rPr>
          <w:i/>
          <w:sz w:val="30"/>
          <w:szCs w:val="30"/>
        </w:rPr>
        <w:t>(употребление алкоголя, наркотиков, проституция, частая подверженность травмам и несчастным случаям);</w:t>
      </w:r>
    </w:p>
    <w:p w:rsidR="00EE4CE3" w:rsidRDefault="00EE4CE3" w:rsidP="000B3E9B">
      <w:pPr>
        <w:tabs>
          <w:tab w:val="num" w:pos="360"/>
        </w:tabs>
        <w:ind w:firstLine="709"/>
        <w:jc w:val="both"/>
        <w:rPr>
          <w:sz w:val="30"/>
          <w:szCs w:val="30"/>
        </w:rPr>
      </w:pPr>
      <w:r>
        <w:rPr>
          <w:sz w:val="30"/>
          <w:szCs w:val="30"/>
        </w:rPr>
        <w:t>- </w:t>
      </w:r>
      <w:r w:rsidRPr="00F66DF8">
        <w:rPr>
          <w:sz w:val="30"/>
          <w:szCs w:val="30"/>
        </w:rPr>
        <w:t>суицидальные разговоры и</w:t>
      </w:r>
      <w:r>
        <w:rPr>
          <w:sz w:val="30"/>
          <w:szCs w:val="30"/>
        </w:rPr>
        <w:t xml:space="preserve"> попытки;</w:t>
      </w:r>
    </w:p>
    <w:p w:rsidR="00EE4CE3" w:rsidRPr="00F66DF8" w:rsidRDefault="00EE4CE3" w:rsidP="000B3E9B">
      <w:pPr>
        <w:tabs>
          <w:tab w:val="num" w:pos="360"/>
        </w:tabs>
        <w:ind w:firstLine="709"/>
        <w:jc w:val="both"/>
        <w:rPr>
          <w:b/>
          <w:i/>
          <w:sz w:val="30"/>
          <w:szCs w:val="30"/>
        </w:rPr>
      </w:pPr>
      <w:r>
        <w:rPr>
          <w:b/>
          <w:i/>
          <w:sz w:val="30"/>
          <w:szCs w:val="30"/>
        </w:rPr>
        <w:t>6) </w:t>
      </w:r>
      <w:r w:rsidRPr="00F66DF8">
        <w:rPr>
          <w:b/>
          <w:i/>
          <w:sz w:val="30"/>
          <w:szCs w:val="30"/>
        </w:rPr>
        <w:t>невротические и психосоматические симптомы:</w:t>
      </w:r>
    </w:p>
    <w:p w:rsidR="00EE4CE3" w:rsidRPr="00F66DF8" w:rsidRDefault="00EE4CE3" w:rsidP="000B3E9B">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обеспокоенность, боязнь при нахождении с определенным человеком </w:t>
      </w:r>
      <w:r w:rsidRPr="00F66DF8">
        <w:rPr>
          <w:i/>
          <w:sz w:val="30"/>
          <w:szCs w:val="30"/>
        </w:rPr>
        <w:t>(людьми);</w:t>
      </w:r>
    </w:p>
    <w:p w:rsidR="00EE4CE3" w:rsidRPr="00F66DF8" w:rsidRDefault="00EE4CE3" w:rsidP="000B3E9B">
      <w:pPr>
        <w:tabs>
          <w:tab w:val="num" w:pos="360"/>
        </w:tabs>
        <w:ind w:firstLine="709"/>
        <w:jc w:val="both"/>
        <w:rPr>
          <w:b/>
          <w:sz w:val="30"/>
          <w:szCs w:val="30"/>
        </w:rPr>
      </w:pPr>
      <w:r w:rsidRPr="00F66DF8">
        <w:rPr>
          <w:sz w:val="30"/>
          <w:szCs w:val="30"/>
        </w:rPr>
        <w:t>-</w:t>
      </w:r>
      <w:r>
        <w:rPr>
          <w:sz w:val="30"/>
          <w:szCs w:val="30"/>
        </w:rPr>
        <w:t> </w:t>
      </w:r>
      <w:r w:rsidRPr="00F66DF8">
        <w:rPr>
          <w:sz w:val="30"/>
          <w:szCs w:val="30"/>
        </w:rPr>
        <w:t xml:space="preserve">сопротивление прикосновениям, поцелуям определенного человека </w:t>
      </w:r>
      <w:r w:rsidRPr="00F66DF8">
        <w:rPr>
          <w:i/>
          <w:sz w:val="30"/>
          <w:szCs w:val="30"/>
        </w:rPr>
        <w:t>(людей);</w:t>
      </w:r>
    </w:p>
    <w:p w:rsidR="00EE4CE3" w:rsidRPr="00F66DF8" w:rsidRDefault="00EE4CE3" w:rsidP="000B3E9B">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боязнь раздевания </w:t>
      </w:r>
      <w:r w:rsidRPr="00F66DF8">
        <w:rPr>
          <w:i/>
          <w:sz w:val="30"/>
          <w:szCs w:val="30"/>
        </w:rPr>
        <w:t>(например, отказ при занятиях физкультурой или медицинском осмотре);</w:t>
      </w:r>
    </w:p>
    <w:p w:rsidR="00EE4CE3" w:rsidRPr="00F66DF8" w:rsidRDefault="00EE4CE3" w:rsidP="000B3E9B">
      <w:pPr>
        <w:tabs>
          <w:tab w:val="num" w:pos="360"/>
        </w:tabs>
        <w:ind w:firstLine="709"/>
        <w:jc w:val="both"/>
        <w:rPr>
          <w:sz w:val="30"/>
          <w:szCs w:val="30"/>
        </w:rPr>
      </w:pPr>
      <w:r>
        <w:rPr>
          <w:sz w:val="30"/>
          <w:szCs w:val="30"/>
        </w:rPr>
        <w:t>- </w:t>
      </w:r>
      <w:r w:rsidRPr="00F66DF8">
        <w:rPr>
          <w:sz w:val="30"/>
          <w:szCs w:val="30"/>
        </w:rPr>
        <w:t>головная боль, боли в области желудка и сердца;</w:t>
      </w:r>
    </w:p>
    <w:p w:rsidR="00EE4CE3" w:rsidRPr="00F66DF8" w:rsidRDefault="00EE4CE3" w:rsidP="000B3E9B">
      <w:pPr>
        <w:tabs>
          <w:tab w:val="num" w:pos="360"/>
        </w:tabs>
        <w:ind w:firstLine="709"/>
        <w:jc w:val="both"/>
        <w:rPr>
          <w:sz w:val="30"/>
          <w:szCs w:val="30"/>
        </w:rPr>
      </w:pPr>
      <w:r w:rsidRPr="00F66DF8">
        <w:rPr>
          <w:sz w:val="30"/>
          <w:szCs w:val="30"/>
        </w:rPr>
        <w:t>-</w:t>
      </w:r>
      <w:r>
        <w:rPr>
          <w:sz w:val="30"/>
          <w:szCs w:val="30"/>
        </w:rPr>
        <w:t> </w:t>
      </w:r>
      <w:r w:rsidRPr="00F66DF8">
        <w:rPr>
          <w:sz w:val="30"/>
          <w:szCs w:val="30"/>
        </w:rPr>
        <w:t>навязчивые страхи;</w:t>
      </w:r>
    </w:p>
    <w:p w:rsidR="00EE4CE3" w:rsidRDefault="00EE4CE3" w:rsidP="000B3E9B">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расстройства сна </w:t>
      </w:r>
      <w:r w:rsidRPr="00F66DF8">
        <w:rPr>
          <w:i/>
          <w:sz w:val="30"/>
          <w:szCs w:val="30"/>
        </w:rPr>
        <w:t>(страх ложиться спать, бессонница, ночные кошмары).</w:t>
      </w:r>
    </w:p>
    <w:p w:rsidR="00EE4CE3" w:rsidRPr="00DB2757" w:rsidRDefault="00EE4CE3" w:rsidP="000B3E9B">
      <w:pPr>
        <w:tabs>
          <w:tab w:val="num" w:pos="360"/>
        </w:tabs>
        <w:ind w:firstLine="709"/>
        <w:jc w:val="both"/>
        <w:rPr>
          <w:i/>
          <w:sz w:val="30"/>
          <w:szCs w:val="30"/>
        </w:rPr>
      </w:pPr>
      <w:r>
        <w:rPr>
          <w:sz w:val="30"/>
          <w:szCs w:val="30"/>
        </w:rPr>
        <w:t xml:space="preserve">Важно вовремя увидеть признаки насилия в отношении ребенка. Но не менее важно знать </w:t>
      </w:r>
      <w:r w:rsidRPr="00DB2757">
        <w:rPr>
          <w:sz w:val="30"/>
          <w:szCs w:val="30"/>
        </w:rPr>
        <w:t>к</w:t>
      </w:r>
      <w:r w:rsidRPr="00DB2757">
        <w:rPr>
          <w:rStyle w:val="af0"/>
          <w:sz w:val="30"/>
          <w:szCs w:val="30"/>
        </w:rPr>
        <w:t>ак вести себя, если ребенок рассказывает Вам о насилии</w:t>
      </w:r>
      <w:r>
        <w:rPr>
          <w:rStyle w:val="af0"/>
          <w:sz w:val="30"/>
          <w:szCs w:val="30"/>
        </w:rPr>
        <w:t>. Хотелось бы остановиться на основных советах для родителей в этих случаях.</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Отнеситесь к тому, что рассказал Вам ребенок, серьезно. Он не будет лгать о пережитом издевательстве, особенно если он рассказывает </w:t>
      </w:r>
      <w:r w:rsidRPr="00C16147">
        <w:rPr>
          <w:sz w:val="30"/>
          <w:szCs w:val="30"/>
        </w:rPr>
        <w:lastRenderedPageBreak/>
        <w:t>очень эмоционально, с подробностями, эмоции соответствуют пережитому состоянию.</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Сохраняйте спокойствие. Ребенок может перестать говорить о случившемся, чтобы оградить Вас от болезненных переживаний.</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Успокойте и подбодрите пострадавшего ребенка. Объясните ребенку, что рассказывая Вам о том, что случилось, ему будет проще пережить случившееся. Дайте ему понять, что Вы понимаете и ни в чем не обвиняете его </w:t>
      </w:r>
      <w:r w:rsidRPr="00893480">
        <w:rPr>
          <w:i/>
          <w:sz w:val="30"/>
          <w:szCs w:val="30"/>
        </w:rPr>
        <w:t>(«Ты правильно сделал, что мне рассказал»)</w:t>
      </w:r>
      <w:r w:rsidRPr="00C16147">
        <w:rPr>
          <w:sz w:val="30"/>
          <w:szCs w:val="30"/>
        </w:rPr>
        <w:t>.</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Поощряйте ребенка рассказать о том, что случилось. Дайте ребенку выговориться.</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Постарайтесь узнать у него точные факты, но не давите.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Незамедлительно и тщательно проверьте достоверность предположений.</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Будьте внимательны к тому, что может заставить ребенка чувствовать себя некомфортно.</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Дайте возможность ребенку выплеснуть свои эмоции. </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Будьте выдержаны, если ребенку трудно открыться Вам эмоционально. Помните, что нужно терпение, поскольку убедить ребенка поверить может оказаться нелегко. </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Пользуйтесь теми же словами, которые использует ребенок, </w:t>
      </w:r>
      <w:r w:rsidR="00EB28D5">
        <w:rPr>
          <w:sz w:val="30"/>
          <w:szCs w:val="30"/>
        </w:rPr>
        <w:br/>
      </w:r>
      <w:r w:rsidRPr="00C16147">
        <w:rPr>
          <w:sz w:val="30"/>
          <w:szCs w:val="30"/>
        </w:rPr>
        <w:t>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Будьте искренни</w:t>
      </w:r>
      <w:r>
        <w:rPr>
          <w:sz w:val="30"/>
          <w:szCs w:val="30"/>
        </w:rPr>
        <w:t>ми</w:t>
      </w:r>
      <w:r w:rsidRPr="00C16147">
        <w:rPr>
          <w:sz w:val="30"/>
          <w:szCs w:val="30"/>
        </w:rPr>
        <w:t>.</w:t>
      </w:r>
      <w:r>
        <w:rPr>
          <w:sz w:val="30"/>
          <w:szCs w:val="30"/>
        </w:rPr>
        <w:t xml:space="preserve"> </w:t>
      </w:r>
      <w:r w:rsidRPr="00C16147">
        <w:rPr>
          <w:sz w:val="30"/>
          <w:szCs w:val="30"/>
        </w:rPr>
        <w:t xml:space="preserve">Повторите ребенку еще раз, что Вы верите тому, </w:t>
      </w:r>
      <w:r>
        <w:rPr>
          <w:sz w:val="30"/>
          <w:szCs w:val="30"/>
        </w:rPr>
        <w:t xml:space="preserve">о чем </w:t>
      </w:r>
      <w:r w:rsidRPr="00C16147">
        <w:rPr>
          <w:sz w:val="30"/>
          <w:szCs w:val="30"/>
        </w:rPr>
        <w:t xml:space="preserve">он рассказал. </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Будьте честны. Объясните ему, что Вы собираетесь делать дальше, и спросите его, согласен ли он с Вашими намерениями </w:t>
      </w:r>
      <w:r w:rsidRPr="00893480">
        <w:rPr>
          <w:i/>
          <w:sz w:val="30"/>
          <w:szCs w:val="30"/>
        </w:rPr>
        <w:t>(«Мне надо сказать кое-кому (педагогу-психологу, педагогу социальному или сотруднику органов внутренних дел</w:t>
      </w:r>
      <w:r w:rsidRPr="00C16147">
        <w:rPr>
          <w:sz w:val="30"/>
          <w:szCs w:val="30"/>
        </w:rPr>
        <w:t xml:space="preserve"> </w:t>
      </w:r>
      <w:r w:rsidRPr="00893480">
        <w:rPr>
          <w:i/>
          <w:sz w:val="30"/>
          <w:szCs w:val="30"/>
        </w:rPr>
        <w:t>о том, что случилось</w:t>
      </w:r>
      <w:r w:rsidRPr="00C16147">
        <w:rPr>
          <w:sz w:val="30"/>
          <w:szCs w:val="30"/>
        </w:rPr>
        <w:t xml:space="preserve">. </w:t>
      </w:r>
      <w:r w:rsidRPr="00893480">
        <w:rPr>
          <w:i/>
          <w:sz w:val="30"/>
          <w:szCs w:val="30"/>
        </w:rPr>
        <w:t>Они захотят задать тебе несколько вопросов. Они помогут сделать так, чтобы ты почувствовал(а) себя в безопасности»)</w:t>
      </w:r>
      <w:r w:rsidRPr="00C16147">
        <w:rPr>
          <w:sz w:val="30"/>
          <w:szCs w:val="30"/>
        </w:rPr>
        <w:t>. Можно дать понять ребенку, что Вы понимаете его чувства по этому поводу, но не должны оставлять ему выбора. Скажите ребенку: «Бывают такие секреты, которые нельзя хранить, если тебе сделали плохо».</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Обратитесь за профессиональной помощью – психологической, правовой, медицинской. </w:t>
      </w:r>
    </w:p>
    <w:p w:rsidR="00EE4CE3" w:rsidRDefault="00EE4CE3" w:rsidP="000B3E9B">
      <w:pPr>
        <w:numPr>
          <w:ilvl w:val="0"/>
          <w:numId w:val="2"/>
        </w:numPr>
        <w:tabs>
          <w:tab w:val="num" w:pos="360"/>
        </w:tabs>
        <w:ind w:left="360"/>
        <w:jc w:val="both"/>
        <w:rPr>
          <w:sz w:val="30"/>
          <w:szCs w:val="30"/>
        </w:rPr>
      </w:pPr>
      <w:r w:rsidRPr="00C16147">
        <w:rPr>
          <w:sz w:val="30"/>
          <w:szCs w:val="30"/>
        </w:rPr>
        <w:lastRenderedPageBreak/>
        <w:t>Настаивайте на прохождении медицинского</w:t>
      </w:r>
      <w:r>
        <w:rPr>
          <w:sz w:val="30"/>
          <w:szCs w:val="30"/>
        </w:rPr>
        <w:t xml:space="preserve"> осмотра как можно скорее, даже</w:t>
      </w:r>
      <w:r w:rsidRPr="00C16147">
        <w:rPr>
          <w:sz w:val="30"/>
          <w:szCs w:val="30"/>
        </w:rPr>
        <w:t xml:space="preserve"> если нет видимых повреждений.</w:t>
      </w:r>
    </w:p>
    <w:p w:rsidR="00EE4CE3" w:rsidRPr="00893480" w:rsidRDefault="00EE4CE3" w:rsidP="000B3E9B">
      <w:pPr>
        <w:ind w:left="360"/>
        <w:jc w:val="both"/>
        <w:rPr>
          <w:rStyle w:val="af0"/>
          <w:i w:val="0"/>
          <w:iCs w:val="0"/>
          <w:sz w:val="30"/>
          <w:szCs w:val="30"/>
        </w:rPr>
      </w:pPr>
      <w:r w:rsidRPr="00893480">
        <w:rPr>
          <w:rStyle w:val="af0"/>
          <w:b/>
          <w:sz w:val="30"/>
          <w:szCs w:val="30"/>
        </w:rPr>
        <w:t>Чего не стоит делать</w:t>
      </w:r>
      <w:r>
        <w:rPr>
          <w:rStyle w:val="af0"/>
          <w:b/>
          <w:sz w:val="30"/>
          <w:szCs w:val="30"/>
        </w:rPr>
        <w:t>:</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w:t>
      </w:r>
      <w:r w:rsidRPr="00B365DE">
        <w:rPr>
          <w:i/>
          <w:sz w:val="30"/>
          <w:szCs w:val="30"/>
        </w:rPr>
        <w:t>(что чаще всего и происходит)</w:t>
      </w:r>
      <w:r w:rsidRPr="00C16147">
        <w:rPr>
          <w:sz w:val="30"/>
          <w:szCs w:val="30"/>
        </w:rPr>
        <w:t>;</w:t>
      </w:r>
    </w:p>
    <w:p w:rsidR="00EE4CE3" w:rsidRPr="00E160BC" w:rsidRDefault="00EE4CE3" w:rsidP="000B3E9B">
      <w:pPr>
        <w:numPr>
          <w:ilvl w:val="0"/>
          <w:numId w:val="2"/>
        </w:numPr>
        <w:tabs>
          <w:tab w:val="num" w:pos="360"/>
        </w:tabs>
        <w:ind w:left="360"/>
        <w:jc w:val="both"/>
        <w:rPr>
          <w:sz w:val="30"/>
          <w:szCs w:val="30"/>
        </w:rPr>
      </w:pPr>
      <w:r w:rsidRPr="00E160BC">
        <w:rPr>
          <w:sz w:val="30"/>
          <w:szCs w:val="30"/>
        </w:rPr>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EE4CE3" w:rsidRPr="00C16147" w:rsidRDefault="00EE4CE3" w:rsidP="000B3E9B">
      <w:pPr>
        <w:ind w:firstLine="709"/>
        <w:jc w:val="both"/>
        <w:outlineLvl w:val="2"/>
        <w:rPr>
          <w:iCs/>
          <w:sz w:val="30"/>
          <w:szCs w:val="30"/>
        </w:rPr>
      </w:pPr>
      <w:r w:rsidRPr="00DB2757">
        <w:rPr>
          <w:iCs/>
          <w:sz w:val="30"/>
          <w:szCs w:val="30"/>
        </w:rPr>
        <w:t>Причины,</w:t>
      </w:r>
      <w:r w:rsidRPr="00C16147">
        <w:rPr>
          <w:iCs/>
          <w:sz w:val="30"/>
          <w:szCs w:val="30"/>
        </w:rPr>
        <w:t xml:space="preserve"> по которым ребенок молчит о совершаемом над ним насилии, в значительной степени внушены насильником:</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страх, поскольку ребенок верит всему, что обещает сделать насильник </w:t>
      </w:r>
      <w:r w:rsidRPr="00B365DE">
        <w:rPr>
          <w:i/>
          <w:sz w:val="30"/>
          <w:szCs w:val="30"/>
        </w:rPr>
        <w:t>(прогонит их с мамой из дома, убьет любимую собаку, расскажет всем о каком-либо поступке и т.д.)</w:t>
      </w:r>
      <w:r w:rsidRPr="00C16147">
        <w:rPr>
          <w:sz w:val="30"/>
          <w:szCs w:val="30"/>
        </w:rPr>
        <w:t>;</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низкая самооценка </w:t>
      </w:r>
      <w:r w:rsidRPr="00B365DE">
        <w:rPr>
          <w:i/>
          <w:sz w:val="30"/>
          <w:szCs w:val="30"/>
        </w:rPr>
        <w:t>(если со мной это происходит, а с другими детьми – нет, значит, я это заслужил)</w:t>
      </w:r>
      <w:r w:rsidRPr="00C16147">
        <w:rPr>
          <w:sz w:val="30"/>
          <w:szCs w:val="30"/>
        </w:rPr>
        <w:t>;</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чувство вины </w:t>
      </w:r>
      <w:r w:rsidRPr="00B365DE">
        <w:rPr>
          <w:i/>
          <w:sz w:val="30"/>
          <w:szCs w:val="30"/>
        </w:rPr>
        <w:t>(я недостаточно сопротивлялся)</w:t>
      </w:r>
      <w:r w:rsidRPr="00C16147">
        <w:rPr>
          <w:sz w:val="30"/>
          <w:szCs w:val="30"/>
        </w:rPr>
        <w:t>;</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отчаяние </w:t>
      </w:r>
      <w:r w:rsidRPr="00B365DE">
        <w:rPr>
          <w:i/>
          <w:sz w:val="30"/>
          <w:szCs w:val="30"/>
        </w:rPr>
        <w:t>(никто мне не поверит и не сможет помочь, будет только хуже)</w:t>
      </w:r>
      <w:r w:rsidRPr="00C16147">
        <w:rPr>
          <w:sz w:val="30"/>
          <w:szCs w:val="30"/>
        </w:rPr>
        <w:t>;</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стыд </w:t>
      </w:r>
      <w:r w:rsidRPr="00B365DE">
        <w:rPr>
          <w:i/>
          <w:sz w:val="30"/>
          <w:szCs w:val="30"/>
        </w:rPr>
        <w:t>(если я расскажу, все отвернутся от меня)</w:t>
      </w:r>
      <w:r w:rsidRPr="00C16147">
        <w:rPr>
          <w:sz w:val="30"/>
          <w:szCs w:val="30"/>
        </w:rPr>
        <w:t>;</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отрицание </w:t>
      </w:r>
      <w:r w:rsidRPr="00B365DE">
        <w:rPr>
          <w:i/>
          <w:sz w:val="30"/>
          <w:szCs w:val="30"/>
        </w:rPr>
        <w:t>(на самом деле мне не причинили большого вреда)</w:t>
      </w:r>
      <w:r w:rsidRPr="00C16147">
        <w:rPr>
          <w:sz w:val="30"/>
          <w:szCs w:val="30"/>
        </w:rPr>
        <w:t>;</w:t>
      </w:r>
    </w:p>
    <w:p w:rsidR="00EE4CE3" w:rsidRPr="00C16147" w:rsidRDefault="00EE4CE3" w:rsidP="000B3E9B">
      <w:pPr>
        <w:numPr>
          <w:ilvl w:val="0"/>
          <w:numId w:val="2"/>
        </w:numPr>
        <w:tabs>
          <w:tab w:val="num" w:pos="360"/>
        </w:tabs>
        <w:ind w:left="360"/>
        <w:jc w:val="both"/>
        <w:rPr>
          <w:sz w:val="30"/>
          <w:szCs w:val="30"/>
        </w:rPr>
      </w:pPr>
      <w:r w:rsidRPr="00C16147">
        <w:rPr>
          <w:sz w:val="30"/>
          <w:szCs w:val="30"/>
        </w:rPr>
        <w:t xml:space="preserve">любовь </w:t>
      </w:r>
      <w:r w:rsidRPr="00B365DE">
        <w:rPr>
          <w:i/>
          <w:sz w:val="30"/>
          <w:szCs w:val="30"/>
        </w:rPr>
        <w:t>(я люблю этого человека и приношу себя в жертву)</w:t>
      </w:r>
      <w:r w:rsidRPr="00C16147">
        <w:rPr>
          <w:sz w:val="30"/>
          <w:szCs w:val="30"/>
        </w:rPr>
        <w:t>.</w:t>
      </w:r>
    </w:p>
    <w:p w:rsidR="00EE4CE3" w:rsidRPr="002C31E1" w:rsidRDefault="00EE4CE3" w:rsidP="000B3E9B">
      <w:pPr>
        <w:ind w:firstLine="708"/>
        <w:jc w:val="both"/>
        <w:rPr>
          <w:sz w:val="30"/>
          <w:szCs w:val="30"/>
        </w:rPr>
      </w:pPr>
      <w:r w:rsidRPr="002C31E1">
        <w:rPr>
          <w:sz w:val="30"/>
          <w:szCs w:val="30"/>
        </w:rPr>
        <w:t xml:space="preserve">Из вышесказанного необходимо сделать вывод, что 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 </w:t>
      </w:r>
    </w:p>
    <w:p w:rsidR="00EE4CE3" w:rsidRPr="002C31E1" w:rsidRDefault="00EE4CE3" w:rsidP="000B3E9B">
      <w:pPr>
        <w:ind w:firstLine="708"/>
        <w:jc w:val="both"/>
        <w:rPr>
          <w:sz w:val="30"/>
          <w:szCs w:val="30"/>
        </w:rPr>
      </w:pPr>
      <w:r w:rsidRPr="002C31E1">
        <w:rPr>
          <w:sz w:val="30"/>
          <w:szCs w:val="30"/>
        </w:rPr>
        <w:t xml:space="preserve">Следует рассказывать детям о том, что не </w:t>
      </w:r>
      <w:r>
        <w:rPr>
          <w:sz w:val="30"/>
          <w:szCs w:val="30"/>
        </w:rPr>
        <w:t>стоит</w:t>
      </w:r>
      <w:r w:rsidRPr="002C31E1">
        <w:rPr>
          <w:sz w:val="30"/>
          <w:szCs w:val="30"/>
        </w:rPr>
        <w:t xml:space="preserve"> стесняться громко звать на помощь, преступника это остановит. Призыв о помощи</w:t>
      </w:r>
      <w:r>
        <w:rPr>
          <w:sz w:val="30"/>
          <w:szCs w:val="30"/>
        </w:rPr>
        <w:t> </w:t>
      </w:r>
      <w:r w:rsidRPr="002C31E1">
        <w:rPr>
          <w:sz w:val="30"/>
          <w:szCs w:val="30"/>
        </w:rPr>
        <w:t xml:space="preserve">– это </w:t>
      </w:r>
      <w:r w:rsidR="00EB28D5">
        <w:rPr>
          <w:sz w:val="30"/>
          <w:szCs w:val="30"/>
        </w:rPr>
        <w:br/>
      </w:r>
      <w:r w:rsidRPr="002C31E1">
        <w:rPr>
          <w:sz w:val="30"/>
          <w:szCs w:val="30"/>
        </w:rPr>
        <w:t>не свидетельство трусости, а необходимое средство защиты или даже спасения. Пусть смело зовут на помощь в случае чьих-либо домогательств.</w:t>
      </w:r>
    </w:p>
    <w:p w:rsidR="003154CE" w:rsidRDefault="00EE4CE3" w:rsidP="000B3E9B">
      <w:pPr>
        <w:tabs>
          <w:tab w:val="left" w:pos="1080"/>
        </w:tabs>
        <w:ind w:firstLine="709"/>
        <w:jc w:val="both"/>
        <w:rPr>
          <w:sz w:val="30"/>
          <w:szCs w:val="30"/>
        </w:rPr>
      </w:pPr>
      <w:r w:rsidRPr="002C31E1">
        <w:rPr>
          <w:sz w:val="30"/>
          <w:szCs w:val="30"/>
        </w:rPr>
        <w:t>Родители всегда должны знать куда, к кому идет ребенок, как его можно найти, а на улице должен находиться в кругу друзей и не позже 23:00.</w:t>
      </w:r>
    </w:p>
    <w:p w:rsidR="00EE4CE3" w:rsidRPr="002C31E1" w:rsidRDefault="00EE4CE3" w:rsidP="000B3E9B">
      <w:pPr>
        <w:tabs>
          <w:tab w:val="left" w:pos="1080"/>
        </w:tabs>
        <w:ind w:firstLine="709"/>
        <w:jc w:val="both"/>
        <w:rPr>
          <w:sz w:val="30"/>
          <w:szCs w:val="30"/>
        </w:rPr>
      </w:pPr>
      <w:r w:rsidRPr="002C31E1">
        <w:rPr>
          <w:sz w:val="30"/>
          <w:szCs w:val="30"/>
        </w:rPr>
        <w:lastRenderedPageBreak/>
        <w:t xml:space="preserve">Если у подростка возникли подозрения относительно какого-то незнакомца, пусть сразу же сменит маршрут, выйдет на другой станции метро </w:t>
      </w:r>
      <w:r w:rsidRPr="00B365DE">
        <w:rPr>
          <w:i/>
          <w:sz w:val="30"/>
          <w:szCs w:val="30"/>
        </w:rPr>
        <w:t>(автобуса, троллейбуса)</w:t>
      </w:r>
      <w:r w:rsidRPr="002C31E1">
        <w:rPr>
          <w:sz w:val="30"/>
          <w:szCs w:val="30"/>
        </w:rPr>
        <w:t xml:space="preserve">, продолжит маршрут на следующем поезде </w:t>
      </w:r>
      <w:r w:rsidRPr="00B365DE">
        <w:rPr>
          <w:i/>
          <w:sz w:val="30"/>
          <w:szCs w:val="30"/>
        </w:rPr>
        <w:t>(автобусе, троллейбусе)</w:t>
      </w:r>
      <w:r w:rsidRPr="002C31E1">
        <w:rPr>
          <w:sz w:val="30"/>
          <w:szCs w:val="30"/>
        </w:rPr>
        <w:t xml:space="preserve">. С использованием телефона следует сделать вид, что на улице его встретит папа или взрослый друг. </w:t>
      </w:r>
      <w:r>
        <w:rPr>
          <w:sz w:val="30"/>
          <w:szCs w:val="30"/>
        </w:rPr>
        <w:t xml:space="preserve">Об этом стоит </w:t>
      </w:r>
      <w:r w:rsidRPr="002C31E1">
        <w:rPr>
          <w:sz w:val="30"/>
          <w:szCs w:val="30"/>
        </w:rPr>
        <w:t>сказать громко</w:t>
      </w:r>
      <w:r>
        <w:rPr>
          <w:sz w:val="30"/>
          <w:szCs w:val="30"/>
        </w:rPr>
        <w:t>,</w:t>
      </w:r>
      <w:r w:rsidRPr="002C31E1">
        <w:rPr>
          <w:sz w:val="30"/>
          <w:szCs w:val="30"/>
        </w:rPr>
        <w:t xml:space="preserve"> в трубку телефона. </w:t>
      </w:r>
    </w:p>
    <w:p w:rsidR="00EE4CE3" w:rsidRPr="002C31E1" w:rsidRDefault="00EE4CE3" w:rsidP="000B3E9B">
      <w:pPr>
        <w:tabs>
          <w:tab w:val="left" w:pos="1080"/>
        </w:tabs>
        <w:ind w:firstLine="709"/>
        <w:jc w:val="both"/>
        <w:rPr>
          <w:sz w:val="30"/>
          <w:szCs w:val="30"/>
        </w:rPr>
      </w:pPr>
      <w:r w:rsidRPr="002C31E1">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EE4CE3" w:rsidRPr="002C31E1" w:rsidRDefault="00EE4CE3" w:rsidP="000B3E9B">
      <w:pPr>
        <w:tabs>
          <w:tab w:val="left" w:pos="1080"/>
        </w:tabs>
        <w:ind w:firstLine="709"/>
        <w:jc w:val="both"/>
        <w:rPr>
          <w:sz w:val="30"/>
          <w:szCs w:val="30"/>
        </w:rPr>
      </w:pPr>
      <w:r w:rsidRPr="002C31E1">
        <w:rPr>
          <w:sz w:val="30"/>
          <w:szCs w:val="30"/>
        </w:rPr>
        <w:t xml:space="preserve">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EE4CE3" w:rsidRPr="002C31E1" w:rsidRDefault="00EE4CE3" w:rsidP="000B3E9B">
      <w:pPr>
        <w:tabs>
          <w:tab w:val="left" w:pos="1080"/>
        </w:tabs>
        <w:ind w:firstLine="709"/>
        <w:jc w:val="both"/>
        <w:rPr>
          <w:sz w:val="30"/>
          <w:szCs w:val="30"/>
        </w:rPr>
      </w:pPr>
      <w:r w:rsidRPr="002C31E1">
        <w:rPr>
          <w:sz w:val="30"/>
          <w:szCs w:val="30"/>
        </w:rPr>
        <w:t xml:space="preserve">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w:t>
      </w:r>
    </w:p>
    <w:p w:rsidR="00EE4CE3" w:rsidRPr="002C31E1" w:rsidRDefault="00EE4CE3" w:rsidP="000B3E9B">
      <w:pPr>
        <w:tabs>
          <w:tab w:val="left" w:pos="1080"/>
        </w:tabs>
        <w:ind w:firstLine="709"/>
        <w:jc w:val="both"/>
        <w:rPr>
          <w:sz w:val="30"/>
          <w:szCs w:val="30"/>
        </w:rPr>
      </w:pPr>
      <w:r w:rsidRPr="002C31E1">
        <w:rPr>
          <w:sz w:val="30"/>
          <w:szCs w:val="30"/>
        </w:rPr>
        <w:t>Преступники примен</w:t>
      </w:r>
      <w:r>
        <w:rPr>
          <w:sz w:val="30"/>
          <w:szCs w:val="30"/>
        </w:rPr>
        <w:t>яют</w:t>
      </w:r>
      <w:r w:rsidRPr="002C31E1">
        <w:rPr>
          <w:sz w:val="30"/>
          <w:szCs w:val="30"/>
        </w:rPr>
        <w:t xml:space="preserve">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EE4CE3" w:rsidRPr="002C31E1" w:rsidRDefault="00EE4CE3" w:rsidP="000B3E9B">
      <w:pPr>
        <w:tabs>
          <w:tab w:val="left" w:pos="1080"/>
        </w:tabs>
        <w:ind w:firstLine="709"/>
        <w:jc w:val="both"/>
        <w:rPr>
          <w:sz w:val="30"/>
          <w:szCs w:val="30"/>
        </w:rPr>
      </w:pPr>
      <w:r w:rsidRPr="002C31E1">
        <w:rPr>
          <w:sz w:val="30"/>
          <w:szCs w:val="30"/>
        </w:rPr>
        <w:t>Необходимо нацеливать ребенка</w:t>
      </w:r>
      <w:r>
        <w:rPr>
          <w:sz w:val="30"/>
          <w:szCs w:val="30"/>
        </w:rPr>
        <w:t>, чтобы</w:t>
      </w:r>
      <w:r w:rsidRPr="002C31E1">
        <w:rPr>
          <w:sz w:val="30"/>
          <w:szCs w:val="30"/>
        </w:rPr>
        <w:t xml:space="preserve"> он рассказывал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EE4CE3" w:rsidRPr="002C31E1" w:rsidRDefault="00EE4CE3" w:rsidP="000B3E9B">
      <w:pPr>
        <w:tabs>
          <w:tab w:val="left" w:pos="1080"/>
        </w:tabs>
        <w:ind w:firstLine="709"/>
        <w:jc w:val="both"/>
        <w:rPr>
          <w:sz w:val="30"/>
          <w:szCs w:val="30"/>
        </w:rPr>
      </w:pPr>
      <w:r w:rsidRPr="002C31E1">
        <w:rPr>
          <w:sz w:val="30"/>
          <w:szCs w:val="30"/>
        </w:rPr>
        <w:t xml:space="preserve">Общаясь в социальных сетях Интернета,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 </w:t>
      </w:r>
    </w:p>
    <w:p w:rsidR="00EE4CE3" w:rsidRDefault="00EE4CE3" w:rsidP="000B3E9B">
      <w:pPr>
        <w:autoSpaceDE w:val="0"/>
        <w:autoSpaceDN w:val="0"/>
        <w:adjustRightInd w:val="0"/>
        <w:ind w:firstLine="709"/>
        <w:jc w:val="both"/>
        <w:rPr>
          <w:sz w:val="30"/>
          <w:szCs w:val="30"/>
        </w:rPr>
      </w:pPr>
      <w:r w:rsidRPr="002C31E1">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EE4CE3" w:rsidRPr="004645F6" w:rsidRDefault="00EE4CE3" w:rsidP="000B3E9B">
      <w:pPr>
        <w:widowControl w:val="0"/>
        <w:autoSpaceDE w:val="0"/>
        <w:autoSpaceDN w:val="0"/>
        <w:adjustRightInd w:val="0"/>
        <w:ind w:firstLine="708"/>
        <w:jc w:val="both"/>
        <w:rPr>
          <w:sz w:val="30"/>
          <w:szCs w:val="30"/>
        </w:rPr>
      </w:pPr>
      <w:r w:rsidRPr="004645F6">
        <w:rPr>
          <w:sz w:val="30"/>
          <w:szCs w:val="30"/>
        </w:rPr>
        <w:t>Незыблемым остается одно – о всех фактах сексуального насилия над несовершеннолетним или подозрении на их наличие должны быть в кратчайшие сроки уведомлены правоохранительные органы, в первую очередь органы внутренних дел.</w:t>
      </w:r>
    </w:p>
    <w:p w:rsidR="00EE4CE3" w:rsidRPr="004645F6" w:rsidRDefault="00EE4CE3" w:rsidP="000B3E9B">
      <w:pPr>
        <w:ind w:firstLine="708"/>
        <w:jc w:val="both"/>
        <w:rPr>
          <w:sz w:val="30"/>
          <w:szCs w:val="30"/>
        </w:rPr>
      </w:pPr>
      <w:r w:rsidRPr="004645F6">
        <w:rPr>
          <w:sz w:val="30"/>
          <w:szCs w:val="30"/>
        </w:rPr>
        <w:t xml:space="preserve">Которые в пределах своих компетенций, </w:t>
      </w:r>
      <w:r w:rsidRPr="004645F6">
        <w:rPr>
          <w:color w:val="000000"/>
          <w:sz w:val="30"/>
          <w:szCs w:val="30"/>
        </w:rPr>
        <w:t xml:space="preserve">предупреждают, выявляют и пресекают преступления рассматриваемой категории; </w:t>
      </w:r>
      <w:r w:rsidRPr="004645F6">
        <w:rPr>
          <w:color w:val="000000"/>
          <w:sz w:val="30"/>
          <w:szCs w:val="30"/>
        </w:rPr>
        <w:lastRenderedPageBreak/>
        <w:t>принимают профилактические меры, направленные на выявление и устранение причин и условий, способствующих совершению таких преступлений;</w:t>
      </w:r>
      <w:r w:rsidRPr="004645F6">
        <w:rPr>
          <w:sz w:val="30"/>
          <w:szCs w:val="30"/>
        </w:rPr>
        <w:t xml:space="preserve"> проводят работу с подростками, которые попали в сложную жизненную ситуацию; в режиме быстрого реагирования принимают информацию об экстренных случаях сексуального насилия в отношении ребенка и организую работу по проверке  такой информации и установлении обстоятельств происшедшего; осуществляют противодействие изготовлению и распространению порнографических материалов с изображением несовершеннолетнего в интернете и др. </w:t>
      </w:r>
    </w:p>
    <w:p w:rsidR="00EE4CE3" w:rsidRPr="004645F6" w:rsidRDefault="00EE4CE3" w:rsidP="000B3E9B">
      <w:pPr>
        <w:widowControl w:val="0"/>
        <w:autoSpaceDE w:val="0"/>
        <w:autoSpaceDN w:val="0"/>
        <w:adjustRightInd w:val="0"/>
        <w:jc w:val="both"/>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jc w:val="center"/>
        <w:rPr>
          <w:sz w:val="30"/>
          <w:szCs w:val="30"/>
        </w:rPr>
      </w:pPr>
    </w:p>
    <w:p w:rsidR="00EE4CE3" w:rsidRDefault="00EE4CE3" w:rsidP="000B3E9B">
      <w:pPr>
        <w:spacing w:after="200"/>
        <w:rPr>
          <w:b/>
          <w:sz w:val="30"/>
          <w:szCs w:val="30"/>
        </w:rPr>
      </w:pPr>
      <w:r>
        <w:rPr>
          <w:b/>
          <w:sz w:val="30"/>
          <w:szCs w:val="30"/>
        </w:rPr>
        <w:br w:type="page"/>
      </w:r>
    </w:p>
    <w:p w:rsidR="00EE4CE3" w:rsidRPr="00EA4351" w:rsidRDefault="00EE4CE3" w:rsidP="000B3E9B">
      <w:pPr>
        <w:jc w:val="center"/>
        <w:rPr>
          <w:b/>
          <w:bCs/>
          <w:sz w:val="30"/>
          <w:szCs w:val="30"/>
        </w:rPr>
      </w:pPr>
      <w:r w:rsidRPr="000B3E9B">
        <w:rPr>
          <w:b/>
          <w:sz w:val="30"/>
          <w:szCs w:val="30"/>
        </w:rPr>
        <w:lastRenderedPageBreak/>
        <w:t>ПРОФИЛАКТИКА КИБЕРПРЕСТУПЛЕНИЙ</w:t>
      </w:r>
    </w:p>
    <w:p w:rsidR="00EE4CE3" w:rsidRPr="00EA4351" w:rsidRDefault="00EE4CE3" w:rsidP="000B3E9B">
      <w:pPr>
        <w:rPr>
          <w:sz w:val="30"/>
          <w:szCs w:val="30"/>
        </w:rPr>
      </w:pPr>
    </w:p>
    <w:p w:rsidR="00EE4CE3" w:rsidRPr="005E25B6" w:rsidRDefault="00EE4CE3" w:rsidP="000B3E9B">
      <w:pPr>
        <w:jc w:val="center"/>
        <w:rPr>
          <w:b/>
          <w:sz w:val="30"/>
          <w:u w:val="single"/>
        </w:rPr>
      </w:pPr>
      <w:r w:rsidRPr="00EA4351">
        <w:rPr>
          <w:sz w:val="30"/>
          <w:szCs w:val="30"/>
        </w:rPr>
        <w:tab/>
      </w:r>
      <w:r w:rsidRPr="005E25B6">
        <w:rPr>
          <w:b/>
          <w:sz w:val="30"/>
          <w:u w:val="single"/>
        </w:rPr>
        <w:t>Как не стать жертвой преступлений в социальных сетях</w:t>
      </w:r>
    </w:p>
    <w:p w:rsidR="00EE4CE3" w:rsidRPr="00040C20" w:rsidRDefault="00EE4CE3" w:rsidP="000B3E9B">
      <w:pPr>
        <w:ind w:firstLine="709"/>
        <w:jc w:val="both"/>
        <w:rPr>
          <w:sz w:val="30"/>
        </w:rPr>
      </w:pPr>
      <w:r w:rsidRPr="00040C20">
        <w:rPr>
          <w:sz w:val="30"/>
        </w:rPr>
        <w:t>На сегодняшний день в молодёжной среде мы вряд ли найдем</w:t>
      </w:r>
      <w:r>
        <w:rPr>
          <w:sz w:val="30"/>
        </w:rPr>
        <w:t xml:space="preserve"> тех</w:t>
      </w:r>
      <w:r w:rsidRPr="00040C20">
        <w:rPr>
          <w:sz w:val="30"/>
        </w:rPr>
        <w:t>, кто не был бы зарегистрирован «ВКонтакте», «Фейсбуке», «Инстаграмм»</w:t>
      </w:r>
      <w:r>
        <w:rPr>
          <w:sz w:val="30"/>
        </w:rPr>
        <w:t>,</w:t>
      </w:r>
      <w:r w:rsidRPr="00040C20">
        <w:rPr>
          <w:sz w:val="30"/>
        </w:rPr>
        <w:t xml:space="preserve"> каких-либо тематических форумах или иных площадках для виртуального общения. Однако некоторая неопытность, наивность и доверчивость порой привод</w:t>
      </w:r>
      <w:r>
        <w:rPr>
          <w:sz w:val="30"/>
        </w:rPr>
        <w:t>я</w:t>
      </w:r>
      <w:r w:rsidRPr="00040C20">
        <w:rPr>
          <w:sz w:val="30"/>
        </w:rPr>
        <w:t>т к негативным последствиям.</w:t>
      </w:r>
    </w:p>
    <w:p w:rsidR="00EE4CE3" w:rsidRDefault="00EE4CE3" w:rsidP="000B3E9B">
      <w:pPr>
        <w:ind w:firstLine="709"/>
        <w:jc w:val="both"/>
        <w:rPr>
          <w:sz w:val="30"/>
        </w:rPr>
      </w:pPr>
      <w:r>
        <w:rPr>
          <w:sz w:val="30"/>
        </w:rPr>
        <w:t>Социальные сети, форумы, блоги –</w:t>
      </w:r>
      <w:r w:rsidRPr="00502FB6">
        <w:rPr>
          <w:sz w:val="30"/>
        </w:rPr>
        <w:t xml:space="preserve"> это среда с практически мгновенной скоростью распространения информации и довольно сильным эффектом памяти (содержимое многих с</w:t>
      </w:r>
      <w:r>
        <w:rPr>
          <w:sz w:val="30"/>
        </w:rPr>
        <w:t>о</w:t>
      </w:r>
      <w:r w:rsidRPr="00502FB6">
        <w:rPr>
          <w:sz w:val="30"/>
        </w:rPr>
        <w:t>циальных ресурсов индексируется и доступно из поисковиков). Кроме того, растет индекс доверия к этим источникам информации.</w:t>
      </w:r>
    </w:p>
    <w:p w:rsidR="00EE4CE3" w:rsidRPr="006547F1" w:rsidRDefault="00EE4CE3" w:rsidP="000B3E9B">
      <w:pPr>
        <w:ind w:firstLine="709"/>
        <w:jc w:val="both"/>
        <w:rPr>
          <w:sz w:val="30"/>
        </w:rPr>
      </w:pPr>
      <w:r w:rsidRPr="006547F1">
        <w:rPr>
          <w:sz w:val="30"/>
        </w:rPr>
        <w:t xml:space="preserve">Основная проблема социальных сетей </w:t>
      </w:r>
      <w:r>
        <w:rPr>
          <w:sz w:val="30"/>
        </w:rPr>
        <w:t>–</w:t>
      </w:r>
      <w:r w:rsidRPr="006547F1">
        <w:rPr>
          <w:sz w:val="30"/>
        </w:rPr>
        <w:t xml:space="preserve"> это доверие к тем, кто внесен в список «друзей». Бездумное предложение «дружбы» </w:t>
      </w:r>
      <w:r>
        <w:rPr>
          <w:sz w:val="30"/>
        </w:rPr>
        <w:br/>
      </w:r>
      <w:r w:rsidRPr="006547F1">
        <w:rPr>
          <w:sz w:val="30"/>
        </w:rPr>
        <w:t xml:space="preserve">от неизвестных или малоизвестных людей может привести </w:t>
      </w:r>
      <w:r>
        <w:rPr>
          <w:sz w:val="30"/>
        </w:rPr>
        <w:br/>
      </w:r>
      <w:r w:rsidRPr="006547F1">
        <w:rPr>
          <w:sz w:val="30"/>
        </w:rPr>
        <w:t>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человека</w:t>
      </w:r>
      <w:r>
        <w:rPr>
          <w:sz w:val="30"/>
        </w:rPr>
        <w:t>,</w:t>
      </w:r>
      <w:r w:rsidRPr="006547F1">
        <w:rPr>
          <w:sz w:val="30"/>
        </w:rPr>
        <w:t xml:space="preserve"> </w:t>
      </w:r>
      <w:r>
        <w:rPr>
          <w:sz w:val="30"/>
        </w:rPr>
        <w:t>н</w:t>
      </w:r>
      <w:r w:rsidRPr="006547F1">
        <w:rPr>
          <w:sz w:val="30"/>
        </w:rPr>
        <w:t>о с другой стороны, открывает двери для злоумышленников.</w:t>
      </w:r>
    </w:p>
    <w:p w:rsidR="00EE4CE3" w:rsidRDefault="00EE4CE3" w:rsidP="000B3E9B">
      <w:pPr>
        <w:ind w:firstLine="709"/>
        <w:jc w:val="both"/>
        <w:rPr>
          <w:sz w:val="30"/>
        </w:rPr>
      </w:pPr>
      <w:r w:rsidRPr="006547F1">
        <w:rPr>
          <w:sz w:val="30"/>
        </w:rPr>
        <w:t>«Дружеский» стиль общения, распространенный в соц</w:t>
      </w:r>
      <w:r>
        <w:rPr>
          <w:sz w:val="30"/>
        </w:rPr>
        <w:t xml:space="preserve">иальных </w:t>
      </w:r>
      <w:r w:rsidRPr="006547F1">
        <w:rPr>
          <w:sz w:val="30"/>
        </w:rPr>
        <w:t>сетях, обманчив</w:t>
      </w:r>
      <w:r>
        <w:rPr>
          <w:sz w:val="30"/>
        </w:rPr>
        <w:t>.</w:t>
      </w:r>
      <w:r w:rsidRPr="006547F1">
        <w:rPr>
          <w:sz w:val="30"/>
        </w:rPr>
        <w:t xml:space="preserve"> </w:t>
      </w:r>
      <w:r>
        <w:rPr>
          <w:sz w:val="30"/>
        </w:rPr>
        <w:t>О</w:t>
      </w:r>
      <w:r w:rsidRPr="006547F1">
        <w:rPr>
          <w:sz w:val="30"/>
        </w:rPr>
        <w:t>н может создать ложное ощущение, что вокруг только друзья и доброжелатели, с которыми можно делиться любой информацией.</w:t>
      </w:r>
    </w:p>
    <w:p w:rsidR="00EE4CE3" w:rsidRPr="00EA4351" w:rsidRDefault="00EE4CE3" w:rsidP="000B3E9B">
      <w:pPr>
        <w:jc w:val="both"/>
        <w:rPr>
          <w:sz w:val="30"/>
          <w:szCs w:val="30"/>
        </w:rPr>
      </w:pPr>
      <w:r w:rsidRPr="00EA4351">
        <w:rPr>
          <w:sz w:val="30"/>
          <w:szCs w:val="30"/>
        </w:rPr>
        <w:tab/>
        <w:t xml:space="preserve">В настоящее время актуальны следующие виды киберугроз, </w:t>
      </w:r>
      <w:r>
        <w:rPr>
          <w:sz w:val="30"/>
          <w:szCs w:val="30"/>
        </w:rPr>
        <w:br/>
      </w:r>
      <w:r w:rsidRPr="00EA4351">
        <w:rPr>
          <w:sz w:val="30"/>
          <w:szCs w:val="30"/>
        </w:rPr>
        <w:t>с которыми могут столкнуться физические лица:</w:t>
      </w:r>
    </w:p>
    <w:p w:rsidR="00EE4CE3" w:rsidRPr="00EA4351" w:rsidRDefault="00EE4CE3" w:rsidP="000B3E9B">
      <w:pPr>
        <w:ind w:firstLine="709"/>
        <w:jc w:val="both"/>
        <w:rPr>
          <w:color w:val="95B3D7" w:themeColor="accent1" w:themeTint="99"/>
          <w:sz w:val="30"/>
          <w:szCs w:val="30"/>
        </w:rPr>
      </w:pPr>
      <w:r w:rsidRPr="00EA4351">
        <w:rPr>
          <w:b/>
          <w:bCs/>
          <w:iCs/>
          <w:color w:val="000000"/>
          <w:sz w:val="30"/>
          <w:szCs w:val="30"/>
        </w:rPr>
        <w:t>Вишинг</w:t>
      </w:r>
      <w:r w:rsidRPr="00EA4351">
        <w:rPr>
          <w:color w:val="000000"/>
          <w:sz w:val="30"/>
          <w:szCs w:val="30"/>
        </w:rPr>
        <w:t xml:space="preserve"> – это один из методов мошенничества с использованием </w:t>
      </w:r>
      <w:r w:rsidRPr="00EA4351">
        <w:rPr>
          <w:iCs/>
          <w:color w:val="000000"/>
          <w:sz w:val="30"/>
          <w:szCs w:val="30"/>
        </w:rPr>
        <w:t>социальной инженерии (</w:t>
      </w:r>
      <w:r w:rsidRPr="00EA4351">
        <w:rPr>
          <w:i/>
          <w:iCs/>
          <w:color w:val="000000"/>
          <w:sz w:val="30"/>
          <w:szCs w:val="30"/>
        </w:rPr>
        <w:t>социальная инженерия – это совокупность способов психологического воздействия на поведение человека с целью получения выгоды</w:t>
      </w:r>
      <w:r w:rsidRPr="00EA4351">
        <w:rPr>
          <w:iCs/>
          <w:color w:val="000000"/>
          <w:sz w:val="30"/>
          <w:szCs w:val="30"/>
        </w:rPr>
        <w:t>)</w:t>
      </w:r>
      <w:r w:rsidRPr="00EA4351">
        <w:rPr>
          <w:color w:val="000000"/>
          <w:sz w:val="30"/>
          <w:szCs w:val="30"/>
        </w:rPr>
        <w:t xml:space="preserve">, который заключается в том, что злоумышленники, используя телефонную коммуникацию и играя определенную роль, под разными предлогами выманивают у держателя платежной карты конфиденциальную информацию, или </w:t>
      </w:r>
      <w:r w:rsidRPr="00EA4351">
        <w:rPr>
          <w:sz w:val="30"/>
          <w:szCs w:val="30"/>
        </w:rPr>
        <w:t>побуждают,</w:t>
      </w:r>
      <w:r w:rsidRPr="00EA4351">
        <w:rPr>
          <w:color w:val="95B3D7" w:themeColor="accent1" w:themeTint="99"/>
          <w:sz w:val="30"/>
          <w:szCs w:val="30"/>
        </w:rPr>
        <w:t xml:space="preserve"> </w:t>
      </w:r>
      <w:r w:rsidRPr="00EA4351">
        <w:rPr>
          <w:sz w:val="30"/>
          <w:szCs w:val="30"/>
        </w:rPr>
        <w:t>убеждают вероятную жертву</w:t>
      </w:r>
      <w:r w:rsidRPr="00EA4351">
        <w:rPr>
          <w:color w:val="95B3D7" w:themeColor="accent1" w:themeTint="99"/>
          <w:sz w:val="30"/>
          <w:szCs w:val="30"/>
        </w:rPr>
        <w:t xml:space="preserve"> </w:t>
      </w:r>
      <w:r w:rsidRPr="00EA4351">
        <w:rPr>
          <w:color w:val="000000"/>
          <w:sz w:val="30"/>
          <w:szCs w:val="30"/>
        </w:rPr>
        <w:t xml:space="preserve">к совершению определенных </w:t>
      </w:r>
      <w:r w:rsidRPr="00E643B6">
        <w:rPr>
          <w:sz w:val="30"/>
          <w:szCs w:val="30"/>
        </w:rPr>
        <w:t>действий со своей банковской платежной картой</w:t>
      </w:r>
      <w:r w:rsidRPr="00EA4351">
        <w:rPr>
          <w:color w:val="000000"/>
          <w:sz w:val="30"/>
          <w:szCs w:val="30"/>
        </w:rPr>
        <w:t xml:space="preserve">; </w:t>
      </w:r>
    </w:p>
    <w:p w:rsidR="00EE4CE3" w:rsidRPr="00EA4351" w:rsidRDefault="00EE4CE3" w:rsidP="000B3E9B">
      <w:pPr>
        <w:ind w:firstLine="708"/>
        <w:jc w:val="both"/>
        <w:rPr>
          <w:color w:val="000000"/>
          <w:sz w:val="30"/>
          <w:szCs w:val="30"/>
        </w:rPr>
      </w:pPr>
      <w:r w:rsidRPr="00EA4351">
        <w:rPr>
          <w:b/>
          <w:bCs/>
          <w:iCs/>
          <w:color w:val="000000"/>
          <w:sz w:val="30"/>
          <w:szCs w:val="30"/>
        </w:rPr>
        <w:t>Фишинг</w:t>
      </w:r>
      <w:r w:rsidRPr="00EA4351">
        <w:rPr>
          <w:color w:val="000000"/>
          <w:sz w:val="30"/>
          <w:szCs w:val="30"/>
        </w:rPr>
        <w:t xml:space="preserve"> – вид мошенничества, целью которого является получение доступа к конфиденциальным данным пользователей – логинам, паролям, данным лицевых счетов и банковских карт с использованием поддельных интернет-ресурсов, </w:t>
      </w:r>
      <w:r w:rsidRPr="00EA4351">
        <w:rPr>
          <w:sz w:val="30"/>
          <w:szCs w:val="30"/>
        </w:rPr>
        <w:t xml:space="preserve">контролируемых </w:t>
      </w:r>
      <w:r w:rsidRPr="00EA4351">
        <w:rPr>
          <w:sz w:val="30"/>
          <w:szCs w:val="30"/>
        </w:rPr>
        <w:lastRenderedPageBreak/>
        <w:t>злоумышленниками</w:t>
      </w:r>
      <w:r w:rsidRPr="00EA4351">
        <w:rPr>
          <w:color w:val="000000"/>
          <w:sz w:val="30"/>
          <w:szCs w:val="30"/>
        </w:rPr>
        <w:t>, внешне схожих с настоящими (например, поддельные страницы услуги «Интернет-банкинг» различных банков);</w:t>
      </w:r>
    </w:p>
    <w:p w:rsidR="00EE4CE3" w:rsidRPr="00EA4351" w:rsidRDefault="00EE4CE3" w:rsidP="000B3E9B">
      <w:pPr>
        <w:ind w:firstLine="708"/>
        <w:jc w:val="both"/>
        <w:rPr>
          <w:sz w:val="30"/>
          <w:szCs w:val="30"/>
        </w:rPr>
      </w:pPr>
      <w:r w:rsidRPr="00EA4351">
        <w:rPr>
          <w:b/>
          <w:bCs/>
          <w:sz w:val="30"/>
          <w:szCs w:val="30"/>
        </w:rPr>
        <w:t>Заражение вирусным и вредоносным программным обеспечением</w:t>
      </w:r>
      <w:r w:rsidRPr="00EA4351">
        <w:rPr>
          <w:sz w:val="30"/>
          <w:szCs w:val="30"/>
        </w:rPr>
        <w:t xml:space="preserve"> – внедрение злоумышленниками специализированного программного обеспечения (далее по тексту ПО) в компьютерную систему пользователя для хищения его конфиденциальных данных, завладения ценной информацией, шифрования данных с требованием выкупа, использования компьютера или иного устройства в специализируемых сетях с целью совершения иных преступлений.</w:t>
      </w:r>
    </w:p>
    <w:p w:rsidR="00EE4CE3" w:rsidRPr="00EA4351" w:rsidRDefault="00EE4CE3" w:rsidP="000B3E9B">
      <w:pPr>
        <w:ind w:firstLine="720"/>
        <w:jc w:val="both"/>
        <w:rPr>
          <w:b/>
          <w:sz w:val="30"/>
          <w:szCs w:val="30"/>
        </w:rPr>
      </w:pPr>
      <w:r w:rsidRPr="00EA4351">
        <w:rPr>
          <w:b/>
          <w:sz w:val="30"/>
          <w:szCs w:val="30"/>
        </w:rPr>
        <w:t xml:space="preserve">Структура преступных групп </w:t>
      </w:r>
    </w:p>
    <w:p w:rsidR="00EE4CE3" w:rsidRPr="00EA4351" w:rsidRDefault="00EE4CE3" w:rsidP="000B3E9B">
      <w:pPr>
        <w:ind w:firstLine="720"/>
        <w:jc w:val="both"/>
        <w:rPr>
          <w:sz w:val="30"/>
          <w:szCs w:val="30"/>
        </w:rPr>
      </w:pPr>
      <w:r w:rsidRPr="00EA4351">
        <w:rPr>
          <w:sz w:val="30"/>
          <w:szCs w:val="30"/>
        </w:rPr>
        <w:t xml:space="preserve">В рамках проводимой работы было установлено, что рассматриваемый вид преступной деятельности осуществляется </w:t>
      </w:r>
      <w:r w:rsidR="00B30FC8">
        <w:rPr>
          <w:sz w:val="30"/>
          <w:szCs w:val="30"/>
        </w:rPr>
        <w:br/>
      </w:r>
      <w:r w:rsidRPr="00EA4351">
        <w:rPr>
          <w:sz w:val="30"/>
          <w:szCs w:val="30"/>
        </w:rPr>
        <w:t>не одиночками, а как правило в составе групп, имеющих отдельные признаки организованных, члены которых обычно лично не знакомы друг с другом. (Такие группы имеют некоторое сходство с интернет-магазинами по торговле наркотиками и психотропами).</w:t>
      </w:r>
    </w:p>
    <w:p w:rsidR="00EE4CE3" w:rsidRPr="00EA4351" w:rsidRDefault="00EE4CE3" w:rsidP="000B3E9B">
      <w:pPr>
        <w:ind w:firstLine="720"/>
        <w:jc w:val="both"/>
        <w:rPr>
          <w:sz w:val="30"/>
          <w:szCs w:val="30"/>
        </w:rPr>
      </w:pPr>
      <w:r w:rsidRPr="00EA4351">
        <w:rPr>
          <w:sz w:val="30"/>
          <w:szCs w:val="30"/>
        </w:rPr>
        <w:t>Разделение функций в таких группах может осуществляться по следующим категориям участников (названия подобраны условно):</w:t>
      </w:r>
    </w:p>
    <w:p w:rsidR="00EE4CE3" w:rsidRPr="00EA4351" w:rsidRDefault="00EE4CE3" w:rsidP="000B3E9B">
      <w:pPr>
        <w:ind w:firstLine="720"/>
        <w:jc w:val="both"/>
        <w:rPr>
          <w:sz w:val="30"/>
          <w:szCs w:val="30"/>
        </w:rPr>
      </w:pPr>
      <w:r w:rsidRPr="00EA4351">
        <w:rPr>
          <w:sz w:val="30"/>
          <w:szCs w:val="30"/>
        </w:rPr>
        <w:t>1) </w:t>
      </w:r>
      <w:r w:rsidRPr="00EA4351">
        <w:rPr>
          <w:b/>
          <w:sz w:val="30"/>
          <w:szCs w:val="30"/>
        </w:rPr>
        <w:t>Веб-разработчики</w:t>
      </w:r>
      <w:r w:rsidRPr="00EA4351">
        <w:rPr>
          <w:sz w:val="30"/>
          <w:szCs w:val="30"/>
        </w:rPr>
        <w:t>. Обладая навыками программирования, создают основу фишинговых сайтов с заложенным механизмом динамического добавления в них веб-страниц, а также программы для автоматизации и интерактивности процесса создания таких веб-страниц. Веб-разработчики могут не являться непосредственными участниками преступных групп, а только инициативно или под заказ разрабатывать скрипты и продавать их иным заинтересованным лицам.</w:t>
      </w:r>
    </w:p>
    <w:p w:rsidR="00EE4CE3" w:rsidRPr="00EA4351" w:rsidRDefault="00EE4CE3" w:rsidP="000B3E9B">
      <w:pPr>
        <w:ind w:firstLine="720"/>
        <w:jc w:val="both"/>
        <w:rPr>
          <w:sz w:val="30"/>
          <w:szCs w:val="30"/>
        </w:rPr>
      </w:pPr>
      <w:r w:rsidRPr="00EA4351">
        <w:rPr>
          <w:sz w:val="30"/>
          <w:szCs w:val="30"/>
        </w:rPr>
        <w:t>2) </w:t>
      </w:r>
      <w:r w:rsidRPr="00EA4351">
        <w:rPr>
          <w:b/>
          <w:sz w:val="30"/>
          <w:szCs w:val="30"/>
        </w:rPr>
        <w:t>Администраторы</w:t>
      </w:r>
      <w:r w:rsidRPr="00EA4351">
        <w:rPr>
          <w:sz w:val="30"/>
          <w:szCs w:val="30"/>
        </w:rPr>
        <w:t>. Осуществляют регистрацию доменных имен и подбор хостинга для новых сайтов; обеспечивают их оплату, загружают на хостинг файлы фишинговых сайтов,  настройку сайтов их и взаимодействие с Telegram-ботами; контролируют функционирование указанных ресурсов; обеспечивают систему вывода денежных средств с карт-счетов граждан посредством создания (подыскания зарегистрированных на подставных лиц) карт-счетов, электронных кошельков, криптокошельков и управления данными средствами платежей; обеспечивают функционирования системы подсчета заработка и выплаты вознаграждения исполнителям.</w:t>
      </w:r>
    </w:p>
    <w:p w:rsidR="00EE4CE3" w:rsidRPr="00EA4351" w:rsidRDefault="00EE4CE3" w:rsidP="000B3E9B">
      <w:pPr>
        <w:ind w:firstLine="720"/>
        <w:jc w:val="both"/>
        <w:rPr>
          <w:sz w:val="30"/>
          <w:szCs w:val="30"/>
        </w:rPr>
      </w:pPr>
      <w:r w:rsidRPr="00EA4351">
        <w:rPr>
          <w:sz w:val="30"/>
          <w:szCs w:val="30"/>
        </w:rPr>
        <w:t>3) </w:t>
      </w:r>
      <w:r w:rsidRPr="00EA4351">
        <w:rPr>
          <w:b/>
          <w:sz w:val="30"/>
          <w:szCs w:val="30"/>
        </w:rPr>
        <w:t>Операторы</w:t>
      </w:r>
      <w:r w:rsidRPr="00EA4351">
        <w:rPr>
          <w:sz w:val="30"/>
          <w:szCs w:val="30"/>
        </w:rPr>
        <w:t xml:space="preserve">. Осуществляют администрирование форумов, Telegram-чатов, Telegram-каналов, чат-ботов, ориентированных на данный способ хищения денежных средств; обеспечивают набор новых исполнителей; их обучение навыкам создания фишинговых веб-страниц, обмана потерпевших, обеспечения анонимности, вывода </w:t>
      </w:r>
      <w:r w:rsidRPr="00EA4351">
        <w:rPr>
          <w:sz w:val="30"/>
          <w:szCs w:val="30"/>
        </w:rPr>
        <w:lastRenderedPageBreak/>
        <w:t>похищенных денежных средств; разрешают споры с исполнителями по поводу выплат.</w:t>
      </w:r>
    </w:p>
    <w:p w:rsidR="00EE4CE3" w:rsidRPr="00EA4351" w:rsidRDefault="00EE4CE3" w:rsidP="000B3E9B">
      <w:pPr>
        <w:ind w:firstLine="720"/>
        <w:jc w:val="both"/>
        <w:rPr>
          <w:sz w:val="30"/>
          <w:szCs w:val="30"/>
        </w:rPr>
      </w:pPr>
      <w:r w:rsidRPr="00EA4351">
        <w:rPr>
          <w:sz w:val="30"/>
          <w:szCs w:val="30"/>
        </w:rPr>
        <w:t>4) </w:t>
      </w:r>
      <w:r w:rsidRPr="00EA4351">
        <w:rPr>
          <w:b/>
          <w:sz w:val="30"/>
          <w:szCs w:val="30"/>
        </w:rPr>
        <w:t>Исполнители</w:t>
      </w:r>
      <w:r w:rsidRPr="00EA4351">
        <w:rPr>
          <w:sz w:val="30"/>
          <w:szCs w:val="30"/>
        </w:rPr>
        <w:t>. Как правило, обладают низким уровнем образования и ориентированы на получение быстрых и легких заработков. Именно они подбирают объявление на «kufar.by», используя предоставленный им инструментарий, создают фишинговую веб-страницу; по абонентскому номеру автора объявления находят его в одном из мессенджеров; вступают в общение с потерпевшим под предлогом желания купить выставленный на продажу товар и убеждают в необходимости перехода на фишинговую веб-страницу и ввода необходимых данных. Посредством чат-бота они получают сведения о действиях потерпевшего на фишинговом сайте, сумме похищенных средств и своей доли в ней.</w:t>
      </w:r>
    </w:p>
    <w:p w:rsidR="00EE4CE3" w:rsidRPr="00EA4351" w:rsidRDefault="00EE4CE3" w:rsidP="000B3E9B">
      <w:pPr>
        <w:ind w:firstLine="720"/>
        <w:jc w:val="both"/>
        <w:rPr>
          <w:sz w:val="30"/>
          <w:szCs w:val="30"/>
        </w:rPr>
      </w:pPr>
      <w:r w:rsidRPr="00EA4351">
        <w:rPr>
          <w:sz w:val="30"/>
          <w:szCs w:val="30"/>
        </w:rPr>
        <w:t>Содействовать совершению преступлений могут и иные лица, осуществляющие незаконную деятельность: осуществляющие регистрацию на подставных лиц абонентских номеров, электронных кошельков, банковских счетов (карт); оказывающие содействие в транзите похищаемых безналичных денежных средств через управляемые ими банковские счета и электронные кошельки; с использованием вредоносного ПО или социальной инженерии завладевающие аккаунтами пользователей «kufar.by», мессенджеров с целью их использовании в переписке с потерпевшими.</w:t>
      </w:r>
    </w:p>
    <w:p w:rsidR="00EE4CE3" w:rsidRPr="00EA4351" w:rsidRDefault="00EE4CE3" w:rsidP="000B3E9B">
      <w:pPr>
        <w:ind w:firstLine="720"/>
        <w:rPr>
          <w:b/>
          <w:sz w:val="30"/>
          <w:szCs w:val="30"/>
        </w:rPr>
      </w:pPr>
      <w:r w:rsidRPr="00EA4351">
        <w:rPr>
          <w:b/>
          <w:sz w:val="30"/>
          <w:szCs w:val="30"/>
        </w:rPr>
        <w:t>Порядок действий преступника</w:t>
      </w:r>
    </w:p>
    <w:p w:rsidR="00EE4CE3" w:rsidRPr="00EA4351" w:rsidRDefault="00EE4CE3" w:rsidP="000B3E9B">
      <w:pPr>
        <w:ind w:firstLine="720"/>
        <w:jc w:val="both"/>
        <w:rPr>
          <w:sz w:val="30"/>
          <w:szCs w:val="30"/>
        </w:rPr>
      </w:pPr>
      <w:r w:rsidRPr="00EA4351">
        <w:rPr>
          <w:sz w:val="30"/>
          <w:szCs w:val="30"/>
        </w:rPr>
        <w:t>Здесь рассматривается порядок действий преступников в иерархии преступных групп:</w:t>
      </w:r>
    </w:p>
    <w:p w:rsidR="00EE4CE3" w:rsidRPr="00EA4351" w:rsidRDefault="00EE4CE3" w:rsidP="000B3E9B">
      <w:pPr>
        <w:ind w:firstLine="720"/>
        <w:jc w:val="both"/>
        <w:rPr>
          <w:sz w:val="30"/>
          <w:szCs w:val="30"/>
        </w:rPr>
      </w:pPr>
      <w:r w:rsidRPr="00EA4351">
        <w:rPr>
          <w:b/>
          <w:sz w:val="30"/>
          <w:szCs w:val="30"/>
        </w:rPr>
        <w:t>1)</w:t>
      </w:r>
      <w:r w:rsidRPr="00EA4351">
        <w:rPr>
          <w:sz w:val="30"/>
          <w:szCs w:val="30"/>
        </w:rPr>
        <w:t> на площадке объявлений «kufar.by» выбирает объявление и узнает абонентский номер разместившего его лица;</w:t>
      </w:r>
    </w:p>
    <w:p w:rsidR="00EE4CE3" w:rsidRPr="00EA4351" w:rsidRDefault="00EE4CE3" w:rsidP="000B3E9B">
      <w:pPr>
        <w:ind w:firstLine="720"/>
        <w:jc w:val="both"/>
        <w:rPr>
          <w:sz w:val="30"/>
          <w:szCs w:val="30"/>
        </w:rPr>
      </w:pPr>
      <w:r w:rsidRPr="00EA4351">
        <w:rPr>
          <w:b/>
          <w:sz w:val="30"/>
          <w:szCs w:val="30"/>
        </w:rPr>
        <w:t>2) </w:t>
      </w:r>
      <w:r w:rsidRPr="00EA4351">
        <w:rPr>
          <w:sz w:val="30"/>
          <w:szCs w:val="30"/>
        </w:rPr>
        <w:t>создает веб-страницу или несколько веб-страниц, визуально схожих с официальными сайтами известных сервисов (ЕРИП, Беларусбанк, Куфар, Белпочта и т.д.), содержащих формы ввода реквизитов, позволяющих осуществить доступ к банковскому счету, БПК потерпевших. Созданную фишинговую веб-страницу (веб-страницы) размещает на специально созданном сайте (опять же с использованием бота), буквосочетание доменного имени которого похоже на доменное имя соответствующего легального сервиса (например, kufar-pay.online,</w:t>
      </w:r>
      <w:r w:rsidR="00C10A52">
        <w:rPr>
          <w:sz w:val="30"/>
          <w:szCs w:val="30"/>
        </w:rPr>
        <w:t xml:space="preserve"> </w:t>
      </w:r>
      <w:r w:rsidRPr="00EA4351">
        <w:rPr>
          <w:sz w:val="30"/>
          <w:szCs w:val="30"/>
        </w:rPr>
        <w:t>bel-post.biz, cdec.zyx, belarusbank-oplata.ru, erip-24.by);</w:t>
      </w:r>
    </w:p>
    <w:p w:rsidR="00EE4CE3" w:rsidRPr="00EA4351" w:rsidRDefault="00EE4CE3" w:rsidP="000B3E9B">
      <w:pPr>
        <w:ind w:firstLine="720"/>
        <w:jc w:val="both"/>
        <w:rPr>
          <w:sz w:val="30"/>
          <w:szCs w:val="30"/>
        </w:rPr>
      </w:pPr>
      <w:r w:rsidRPr="00EA4351">
        <w:rPr>
          <w:b/>
          <w:sz w:val="30"/>
          <w:szCs w:val="30"/>
        </w:rPr>
        <w:t>3) </w:t>
      </w:r>
      <w:r w:rsidRPr="00EA4351">
        <w:rPr>
          <w:sz w:val="30"/>
          <w:szCs w:val="30"/>
        </w:rPr>
        <w:t>используя абонентский номер автора объявления, устанавливает, не является ли он пользователем одного из мессенджеров: Viber, Telegram, WhatsApp;</w:t>
      </w:r>
    </w:p>
    <w:p w:rsidR="00EE4CE3" w:rsidRPr="00EA4351" w:rsidRDefault="00EE4CE3" w:rsidP="000B3E9B">
      <w:pPr>
        <w:ind w:firstLine="720"/>
        <w:jc w:val="both"/>
        <w:rPr>
          <w:sz w:val="30"/>
          <w:szCs w:val="30"/>
        </w:rPr>
      </w:pPr>
      <w:r w:rsidRPr="00EA4351">
        <w:rPr>
          <w:b/>
          <w:sz w:val="30"/>
          <w:szCs w:val="30"/>
        </w:rPr>
        <w:lastRenderedPageBreak/>
        <w:t>4) </w:t>
      </w:r>
      <w:r w:rsidRPr="00EA4351">
        <w:rPr>
          <w:sz w:val="30"/>
          <w:szCs w:val="30"/>
        </w:rPr>
        <w:t>с аккаунта в мессенджере, связывается с потерпевшим и заявляет о намерении купить выставленный на продажу товар;</w:t>
      </w:r>
    </w:p>
    <w:p w:rsidR="00EE4CE3" w:rsidRPr="00EA4351" w:rsidRDefault="00EE4CE3" w:rsidP="000B3E9B">
      <w:pPr>
        <w:ind w:firstLine="720"/>
        <w:jc w:val="both"/>
        <w:rPr>
          <w:sz w:val="30"/>
          <w:szCs w:val="30"/>
        </w:rPr>
      </w:pPr>
      <w:r w:rsidRPr="00EA4351">
        <w:rPr>
          <w:b/>
          <w:sz w:val="30"/>
          <w:szCs w:val="30"/>
        </w:rPr>
        <w:t>5) </w:t>
      </w:r>
      <w:r w:rsidRPr="00EA4351">
        <w:rPr>
          <w:sz w:val="30"/>
          <w:szCs w:val="30"/>
        </w:rPr>
        <w:t>в ходе переписки или голосового общения с потерпевшим под разными убедительными предлогами (например, заполнить форму для получения якобы уже перечисленных денег) предлагает перейти по гиперссылке, ведущей на фишинговую страницу и заполнить соответствующие данные;</w:t>
      </w:r>
    </w:p>
    <w:p w:rsidR="00EE4CE3" w:rsidRPr="00EA4351" w:rsidRDefault="00EE4CE3" w:rsidP="000B3E9B">
      <w:pPr>
        <w:ind w:firstLine="720"/>
        <w:jc w:val="both"/>
        <w:rPr>
          <w:sz w:val="30"/>
          <w:szCs w:val="30"/>
        </w:rPr>
      </w:pPr>
      <w:r w:rsidRPr="00EA4351">
        <w:rPr>
          <w:b/>
          <w:sz w:val="30"/>
          <w:szCs w:val="30"/>
        </w:rPr>
        <w:t>6) </w:t>
      </w:r>
      <w:r w:rsidRPr="00EA4351">
        <w:rPr>
          <w:sz w:val="30"/>
          <w:szCs w:val="30"/>
        </w:rPr>
        <w:t xml:space="preserve">потерпевший, перейдя по гиперссылке, на загрузившейся </w:t>
      </w:r>
      <w:r w:rsidRPr="00EA4351">
        <w:rPr>
          <w:sz w:val="30"/>
          <w:szCs w:val="30"/>
        </w:rPr>
        <w:br/>
        <w:t>веб-странице (или на нескольких веб-страницах, загружаемых пошагово) вводит реквизиты банковской карты либо доступа к своему банковскому счету либо данные, предусмотренные межбанковской системой идентификации (МСИ). При этом формами ввода могут быть предусмотрены разные данные: номер карты, срок действия, CVC-код, номер абонентского номера, личный номер, пароль для входа в личный кабинет, получаемое sms-сообщение или код с карты кодов и т.д.;</w:t>
      </w:r>
    </w:p>
    <w:p w:rsidR="00EE4CE3" w:rsidRPr="00EA4351" w:rsidRDefault="00EE4CE3" w:rsidP="000B3E9B">
      <w:pPr>
        <w:ind w:firstLine="720"/>
        <w:jc w:val="both"/>
        <w:rPr>
          <w:b/>
          <w:sz w:val="30"/>
          <w:szCs w:val="30"/>
        </w:rPr>
      </w:pPr>
      <w:r w:rsidRPr="00EA4351">
        <w:rPr>
          <w:b/>
          <w:sz w:val="30"/>
          <w:szCs w:val="30"/>
        </w:rPr>
        <w:t>7) </w:t>
      </w:r>
      <w:r w:rsidRPr="00EA4351">
        <w:rPr>
          <w:sz w:val="30"/>
          <w:szCs w:val="30"/>
        </w:rPr>
        <w:t>вводимые потерпевшим данные отсылаются на сервер либо в мессенджер Telegram и обрабатываются специальным программным обеспечением, либо непосредственно преступником;</w:t>
      </w:r>
    </w:p>
    <w:p w:rsidR="00EE4CE3" w:rsidRPr="00EA4351" w:rsidRDefault="00EE4CE3" w:rsidP="000B3E9B">
      <w:pPr>
        <w:ind w:firstLine="720"/>
        <w:jc w:val="both"/>
        <w:rPr>
          <w:sz w:val="30"/>
          <w:szCs w:val="30"/>
        </w:rPr>
      </w:pPr>
      <w:r w:rsidRPr="00EA4351">
        <w:rPr>
          <w:b/>
          <w:sz w:val="30"/>
          <w:szCs w:val="30"/>
        </w:rPr>
        <w:t>8) </w:t>
      </w:r>
      <w:r w:rsidRPr="00EA4351">
        <w:rPr>
          <w:sz w:val="30"/>
          <w:szCs w:val="30"/>
        </w:rPr>
        <w:t>с использованием полученных данных осуществляется хищение денежных средств с карт-счета потерпевшего: либо путем несанкционированного доступа в кабинет удаленного управления банковским счетом (Интернет-банкинг, мобильный банкинг), либо посредством списания денежных средств с карт-счета через ввод на специальных онлайн-сервисах (например, perevod.mtbank.by), известных реквизитов банковской карты.</w:t>
      </w:r>
    </w:p>
    <w:p w:rsidR="00EE4CE3" w:rsidRPr="00EA4351" w:rsidRDefault="00EE4CE3" w:rsidP="000B3E9B">
      <w:pPr>
        <w:ind w:firstLine="708"/>
        <w:jc w:val="both"/>
        <w:rPr>
          <w:sz w:val="30"/>
          <w:szCs w:val="30"/>
        </w:rPr>
      </w:pPr>
      <w:r w:rsidRPr="00EA4351">
        <w:rPr>
          <w:b/>
          <w:sz w:val="30"/>
          <w:szCs w:val="30"/>
        </w:rPr>
        <w:t>Сватинг</w:t>
      </w:r>
      <w:r w:rsidRPr="00EA4351">
        <w:rPr>
          <w:sz w:val="30"/>
          <w:szCs w:val="30"/>
        </w:rPr>
        <w:t xml:space="preserve"> – заведомо ложный вызов полиции, аварийно-спасательных служб, путем фальшивых сообщений о минировании, убийствах, захвате заложников и т.п.   </w:t>
      </w:r>
    </w:p>
    <w:p w:rsidR="00EE4CE3" w:rsidRPr="00EA4351" w:rsidRDefault="00EE4CE3" w:rsidP="000B3E9B">
      <w:pPr>
        <w:pStyle w:val="ae"/>
        <w:spacing w:before="0" w:beforeAutospacing="0" w:after="0" w:afterAutospacing="0"/>
        <w:ind w:firstLine="720"/>
        <w:jc w:val="both"/>
        <w:rPr>
          <w:sz w:val="30"/>
          <w:szCs w:val="30"/>
        </w:rPr>
      </w:pPr>
      <w:r w:rsidRPr="00EA4351">
        <w:rPr>
          <w:sz w:val="30"/>
          <w:szCs w:val="30"/>
        </w:rPr>
        <w:t xml:space="preserve">Этот термин происходит от названия штурмовой группы «SWAT» (special weapons and tactics) </w:t>
      </w:r>
      <w:r>
        <w:rPr>
          <w:sz w:val="30"/>
          <w:szCs w:val="30"/>
        </w:rPr>
        <w:t>–</w:t>
      </w:r>
      <w:r w:rsidRPr="00EA4351">
        <w:rPr>
          <w:sz w:val="30"/>
          <w:szCs w:val="30"/>
        </w:rPr>
        <w:t xml:space="preserve"> специализированной полицейской единицы в США и многих других странах. Если есть угроза, при которой необходимо вмешательство этой единицы, последствиями иногда становится эвакуация школ, деловых учреждений. В западных странах «сватинг» расценивается как разновидность терроризма, поскольку его используют для запугивания и создание риска получения телесных повреждений или даже смерти.</w:t>
      </w:r>
    </w:p>
    <w:p w:rsidR="00EE4CE3" w:rsidRPr="00EA4351" w:rsidRDefault="00EE4CE3" w:rsidP="000B3E9B">
      <w:pPr>
        <w:pStyle w:val="ae"/>
        <w:spacing w:before="0" w:beforeAutospacing="0" w:after="0" w:afterAutospacing="0"/>
        <w:ind w:firstLine="720"/>
        <w:jc w:val="both"/>
        <w:rPr>
          <w:sz w:val="30"/>
          <w:szCs w:val="30"/>
        </w:rPr>
      </w:pPr>
      <w:r w:rsidRPr="00EA4351">
        <w:rPr>
          <w:sz w:val="30"/>
          <w:szCs w:val="30"/>
        </w:rPr>
        <w:t xml:space="preserve">Сваттинг в первую очередь свойственен среде, где люди (чаще всего молодые)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w:t>
      </w:r>
      <w:r w:rsidRPr="00EA4351">
        <w:rPr>
          <w:sz w:val="30"/>
          <w:szCs w:val="30"/>
        </w:rPr>
        <w:lastRenderedPageBreak/>
        <w:t>правоохранителей, либо сообщают о заминировании какого-либо объекта.</w:t>
      </w:r>
    </w:p>
    <w:p w:rsidR="00EE4CE3" w:rsidRPr="00EA4351" w:rsidRDefault="00EE4CE3" w:rsidP="000B3E9B">
      <w:pPr>
        <w:pStyle w:val="ae"/>
        <w:spacing w:before="0" w:beforeAutospacing="0" w:after="0" w:afterAutospacing="0"/>
        <w:ind w:firstLine="720"/>
        <w:jc w:val="both"/>
        <w:rPr>
          <w:sz w:val="30"/>
          <w:szCs w:val="30"/>
        </w:rPr>
      </w:pPr>
      <w:r w:rsidRPr="00EA4351">
        <w:rPr>
          <w:sz w:val="30"/>
          <w:szCs w:val="30"/>
        </w:rPr>
        <w:t>В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Жертвами хулиганов становятся как обычные люди, так и знаменитости.</w:t>
      </w:r>
    </w:p>
    <w:p w:rsidR="00EE4CE3" w:rsidRPr="00EA4351" w:rsidRDefault="00EE4CE3" w:rsidP="000B3E9B">
      <w:pPr>
        <w:pStyle w:val="ae"/>
        <w:spacing w:before="0" w:beforeAutospacing="0" w:after="0" w:afterAutospacing="0"/>
        <w:ind w:firstLine="720"/>
        <w:jc w:val="both"/>
        <w:rPr>
          <w:sz w:val="30"/>
          <w:szCs w:val="30"/>
        </w:rPr>
      </w:pPr>
      <w:r w:rsidRPr="00EA4351">
        <w:rPr>
          <w:sz w:val="30"/>
          <w:szCs w:val="30"/>
        </w:rPr>
        <w:t>В 2020-2021</w:t>
      </w:r>
      <w:r w:rsidR="00B745D7">
        <w:rPr>
          <w:sz w:val="30"/>
          <w:szCs w:val="30"/>
        </w:rPr>
        <w:t xml:space="preserve"> гг.</w:t>
      </w:r>
      <w:r w:rsidRPr="00EA4351">
        <w:rPr>
          <w:sz w:val="30"/>
          <w:szCs w:val="30"/>
        </w:rPr>
        <w:t xml:space="preserve"> </w:t>
      </w:r>
      <w:r w:rsidR="00B745D7">
        <w:rPr>
          <w:sz w:val="30"/>
          <w:szCs w:val="30"/>
        </w:rPr>
        <w:t xml:space="preserve">отмечалось многочисленное </w:t>
      </w:r>
      <w:r w:rsidRPr="00EA4351">
        <w:rPr>
          <w:sz w:val="30"/>
          <w:szCs w:val="30"/>
        </w:rPr>
        <w:t>количество случаев поступления сообщений на электронную почту о ложном минировании объектов. Подобные «шалости» дорого обходятся государству, а для виновных чреваты весьма нешуточными последствиями.</w:t>
      </w:r>
    </w:p>
    <w:p w:rsidR="00EE4CE3" w:rsidRDefault="00EE4CE3" w:rsidP="000B3E9B">
      <w:pPr>
        <w:autoSpaceDE w:val="0"/>
        <w:autoSpaceDN w:val="0"/>
        <w:adjustRightInd w:val="0"/>
        <w:ind w:firstLine="709"/>
        <w:jc w:val="both"/>
        <w:outlineLvl w:val="0"/>
        <w:rPr>
          <w:rFonts w:eastAsiaTheme="minorHAnsi"/>
          <w:sz w:val="30"/>
          <w:szCs w:val="30"/>
          <w:lang w:eastAsia="en-US"/>
        </w:rPr>
      </w:pPr>
      <w:r>
        <w:rPr>
          <w:sz w:val="30"/>
          <w:szCs w:val="30"/>
        </w:rPr>
        <w:t xml:space="preserve">Возраст привлечения к административной ответственности по </w:t>
      </w:r>
      <w:r w:rsidRPr="00583B3A">
        <w:rPr>
          <w:rFonts w:eastAsiaTheme="minorHAnsi"/>
          <w:bCs/>
          <w:sz w:val="30"/>
          <w:szCs w:val="30"/>
          <w:lang w:eastAsia="en-US"/>
        </w:rPr>
        <w:t xml:space="preserve">статье 19.6 </w:t>
      </w:r>
      <w:r>
        <w:rPr>
          <w:rFonts w:eastAsiaTheme="minorHAnsi"/>
          <w:bCs/>
          <w:sz w:val="30"/>
          <w:szCs w:val="30"/>
          <w:lang w:eastAsia="en-US"/>
        </w:rPr>
        <w:t>«</w:t>
      </w:r>
      <w:r w:rsidRPr="00583B3A">
        <w:rPr>
          <w:rFonts w:eastAsiaTheme="minorHAnsi"/>
          <w:bCs/>
          <w:sz w:val="30"/>
          <w:szCs w:val="30"/>
          <w:lang w:eastAsia="en-US"/>
        </w:rPr>
        <w:t>Заведомо ложное сообщение</w:t>
      </w:r>
      <w:r>
        <w:rPr>
          <w:rFonts w:eastAsiaTheme="minorHAnsi"/>
          <w:bCs/>
          <w:sz w:val="30"/>
          <w:szCs w:val="30"/>
          <w:lang w:eastAsia="en-US"/>
        </w:rPr>
        <w:t>»</w:t>
      </w:r>
      <w:r w:rsidRPr="00583B3A">
        <w:rPr>
          <w:bCs/>
          <w:sz w:val="30"/>
          <w:szCs w:val="30"/>
        </w:rPr>
        <w:t xml:space="preserve"> </w:t>
      </w:r>
      <w:r>
        <w:rPr>
          <w:bCs/>
          <w:sz w:val="30"/>
          <w:szCs w:val="30"/>
        </w:rPr>
        <w:t>Ко</w:t>
      </w:r>
      <w:r w:rsidR="00EB28D5">
        <w:rPr>
          <w:bCs/>
          <w:sz w:val="30"/>
          <w:szCs w:val="30"/>
        </w:rPr>
        <w:t>АП</w:t>
      </w:r>
      <w:r>
        <w:rPr>
          <w:bCs/>
          <w:sz w:val="30"/>
          <w:szCs w:val="30"/>
        </w:rPr>
        <w:t xml:space="preserve"> наступает с 16 лет. Санкция статьи предусматривает </w:t>
      </w:r>
      <w:r>
        <w:rPr>
          <w:sz w:val="30"/>
          <w:szCs w:val="30"/>
        </w:rPr>
        <w:t xml:space="preserve">наложение штрафа в размере до 30 базовых </w:t>
      </w:r>
      <w:hyperlink r:id="rId9" w:history="1">
        <w:r w:rsidRPr="00B96575">
          <w:rPr>
            <w:color w:val="000000" w:themeColor="text1"/>
            <w:sz w:val="30"/>
            <w:szCs w:val="30"/>
          </w:rPr>
          <w:t>величин</w:t>
        </w:r>
      </w:hyperlink>
      <w:r>
        <w:rPr>
          <w:color w:val="000000" w:themeColor="text1"/>
          <w:sz w:val="30"/>
          <w:szCs w:val="30"/>
        </w:rPr>
        <w:t>.</w:t>
      </w:r>
    </w:p>
    <w:p w:rsidR="00EE4CE3" w:rsidRDefault="00EE4CE3" w:rsidP="000B3E9B">
      <w:pPr>
        <w:autoSpaceDE w:val="0"/>
        <w:autoSpaceDN w:val="0"/>
        <w:adjustRightInd w:val="0"/>
        <w:ind w:firstLine="709"/>
        <w:jc w:val="both"/>
        <w:outlineLvl w:val="0"/>
        <w:rPr>
          <w:rFonts w:eastAsiaTheme="minorHAnsi"/>
          <w:sz w:val="30"/>
          <w:szCs w:val="30"/>
          <w:lang w:eastAsia="en-US"/>
        </w:rPr>
      </w:pPr>
      <w:r>
        <w:rPr>
          <w:rFonts w:eastAsiaTheme="minorHAnsi"/>
          <w:sz w:val="30"/>
          <w:szCs w:val="30"/>
          <w:lang w:eastAsia="en-US"/>
        </w:rPr>
        <w:t xml:space="preserve">Кроме того, предусмотрена уголовная ответственность </w:t>
      </w:r>
      <w:r>
        <w:rPr>
          <w:rFonts w:eastAsia="Calibri"/>
          <w:bCs/>
          <w:sz w:val="30"/>
          <w:szCs w:val="30"/>
        </w:rPr>
        <w:t xml:space="preserve">(с 16 лет) </w:t>
      </w:r>
      <w:r>
        <w:rPr>
          <w:sz w:val="30"/>
          <w:szCs w:val="30"/>
        </w:rPr>
        <w:t xml:space="preserve">предусмотренной </w:t>
      </w:r>
      <w:r w:rsidRPr="000728D7">
        <w:rPr>
          <w:bCs/>
          <w:sz w:val="30"/>
          <w:szCs w:val="30"/>
        </w:rPr>
        <w:t>статьей</w:t>
      </w:r>
      <w:r w:rsidRPr="00583B3A">
        <w:rPr>
          <w:rFonts w:eastAsiaTheme="minorHAnsi"/>
          <w:bCs/>
          <w:sz w:val="30"/>
          <w:szCs w:val="30"/>
          <w:lang w:eastAsia="en-US"/>
        </w:rPr>
        <w:t xml:space="preserve"> 340 </w:t>
      </w:r>
      <w:r>
        <w:rPr>
          <w:rFonts w:eastAsiaTheme="minorHAnsi"/>
          <w:bCs/>
          <w:sz w:val="30"/>
          <w:szCs w:val="30"/>
          <w:lang w:eastAsia="en-US"/>
        </w:rPr>
        <w:t>«</w:t>
      </w:r>
      <w:r w:rsidRPr="00583B3A">
        <w:rPr>
          <w:rFonts w:eastAsiaTheme="minorHAnsi"/>
          <w:bCs/>
          <w:sz w:val="30"/>
          <w:szCs w:val="30"/>
          <w:lang w:eastAsia="en-US"/>
        </w:rPr>
        <w:t>Заведомо ложное сообщение об опасности</w:t>
      </w:r>
      <w:r>
        <w:rPr>
          <w:rFonts w:eastAsiaTheme="minorHAnsi"/>
          <w:bCs/>
          <w:sz w:val="30"/>
          <w:szCs w:val="30"/>
          <w:lang w:eastAsia="en-US"/>
        </w:rPr>
        <w:t>».</w:t>
      </w:r>
      <w:r w:rsidRPr="00583B3A">
        <w:rPr>
          <w:bCs/>
          <w:sz w:val="30"/>
          <w:szCs w:val="30"/>
        </w:rPr>
        <w:t xml:space="preserve"> </w:t>
      </w:r>
      <w:r>
        <w:rPr>
          <w:bCs/>
          <w:sz w:val="30"/>
          <w:szCs w:val="30"/>
        </w:rPr>
        <w:t xml:space="preserve">Санкция статьи предусматривает </w:t>
      </w:r>
      <w:r>
        <w:rPr>
          <w:sz w:val="30"/>
          <w:szCs w:val="30"/>
        </w:rPr>
        <w:t xml:space="preserve">наказание в виде </w:t>
      </w:r>
      <w:r>
        <w:rPr>
          <w:rFonts w:eastAsiaTheme="minorHAnsi"/>
          <w:sz w:val="30"/>
          <w:szCs w:val="30"/>
          <w:lang w:eastAsia="en-US"/>
        </w:rPr>
        <w:t>лишения свободы на срок до 7 лет.</w:t>
      </w:r>
    </w:p>
    <w:p w:rsidR="000B3E9B" w:rsidRDefault="009C7059" w:rsidP="000B3E9B">
      <w:pPr>
        <w:ind w:firstLine="709"/>
        <w:jc w:val="both"/>
        <w:rPr>
          <w:sz w:val="30"/>
          <w:szCs w:val="30"/>
          <w:lang w:eastAsia="en-US"/>
        </w:rPr>
      </w:pPr>
      <w:r w:rsidRPr="009C7059">
        <w:rPr>
          <w:b/>
          <w:sz w:val="30"/>
          <w:szCs w:val="30"/>
          <w:lang w:eastAsia="en-US"/>
        </w:rPr>
        <w:t>Что такое кибербуллинг</w:t>
      </w:r>
      <w:r>
        <w:rPr>
          <w:sz w:val="30"/>
          <w:szCs w:val="30"/>
          <w:lang w:eastAsia="en-US"/>
        </w:rPr>
        <w:t>?</w:t>
      </w:r>
      <w:r w:rsidRPr="009C7059">
        <w:rPr>
          <w:sz w:val="30"/>
          <w:szCs w:val="30"/>
          <w:lang w:eastAsia="en-US"/>
        </w:rPr>
        <w:t xml:space="preserve"> </w:t>
      </w:r>
    </w:p>
    <w:p w:rsidR="009C7059" w:rsidRPr="009C7059" w:rsidRDefault="009C7059" w:rsidP="000B3E9B">
      <w:pPr>
        <w:ind w:firstLine="709"/>
        <w:jc w:val="both"/>
        <w:rPr>
          <w:sz w:val="30"/>
          <w:szCs w:val="30"/>
          <w:lang w:eastAsia="en-US"/>
        </w:rPr>
      </w:pPr>
      <w:r w:rsidRPr="009C7059">
        <w:rPr>
          <w:sz w:val="30"/>
          <w:szCs w:val="30"/>
          <w:lang w:eastAsia="en-US"/>
        </w:rPr>
        <w:t>Травля в интернете может быть абсолютно разной. Есть несколько важных определений, которые помогут разобраться в категориях</w:t>
      </w:r>
      <w:r>
        <w:rPr>
          <w:sz w:val="30"/>
          <w:szCs w:val="30"/>
          <w:lang w:eastAsia="en-US"/>
        </w:rPr>
        <w:t xml:space="preserve"> насилия в сети. Если «буллинг» – </w:t>
      </w:r>
      <w:r w:rsidRPr="009C7059">
        <w:rPr>
          <w:sz w:val="30"/>
          <w:szCs w:val="30"/>
          <w:lang w:eastAsia="en-US"/>
        </w:rPr>
        <w:t>это проявление физического или психологического насилия по отношению к другим вообще, то «кибербуллинг»</w:t>
      </w:r>
      <w:r>
        <w:rPr>
          <w:sz w:val="30"/>
          <w:szCs w:val="30"/>
          <w:lang w:eastAsia="en-US"/>
        </w:rPr>
        <w:t xml:space="preserve"> – </w:t>
      </w:r>
      <w:r w:rsidRPr="009C7059">
        <w:rPr>
          <w:sz w:val="30"/>
          <w:szCs w:val="30"/>
          <w:lang w:eastAsia="en-US"/>
        </w:rPr>
        <w:t>это то же насилие, только в цифровом пространстве.</w:t>
      </w:r>
    </w:p>
    <w:p w:rsidR="000B3E9B" w:rsidRDefault="009C7059" w:rsidP="000B3E9B">
      <w:pPr>
        <w:ind w:firstLine="709"/>
        <w:jc w:val="both"/>
        <w:rPr>
          <w:sz w:val="30"/>
          <w:szCs w:val="30"/>
          <w:lang w:eastAsia="en-US"/>
        </w:rPr>
      </w:pPr>
      <w:r w:rsidRPr="009C7059">
        <w:rPr>
          <w:sz w:val="30"/>
          <w:szCs w:val="30"/>
          <w:lang w:eastAsia="en-US"/>
        </w:rPr>
        <w:t>Важно помнить, что кибербуллинг</w:t>
      </w:r>
      <w:r>
        <w:rPr>
          <w:sz w:val="30"/>
          <w:szCs w:val="30"/>
          <w:lang w:eastAsia="en-US"/>
        </w:rPr>
        <w:t xml:space="preserve"> – </w:t>
      </w:r>
      <w:r w:rsidRPr="009C7059">
        <w:rPr>
          <w:sz w:val="30"/>
          <w:szCs w:val="30"/>
          <w:lang w:eastAsia="en-US"/>
        </w:rPr>
        <w:t xml:space="preserve">это скорее общее определение для разных видов травли в интернете, и его не стоит путать с кибермоббингом и кибертравлей. Кибермоббинг </w:t>
      </w:r>
      <w:r>
        <w:rPr>
          <w:sz w:val="30"/>
          <w:szCs w:val="30"/>
          <w:lang w:eastAsia="en-US"/>
        </w:rPr>
        <w:t>–</w:t>
      </w:r>
      <w:r w:rsidRPr="009C7059">
        <w:rPr>
          <w:sz w:val="30"/>
          <w:szCs w:val="30"/>
          <w:lang w:eastAsia="en-US"/>
        </w:rPr>
        <w:t xml:space="preserve"> вид насилия в цифровой среде, реализуемый с помощью электронного текста (сообщений и комментариев). Кибертравля</w:t>
      </w:r>
      <w:r>
        <w:rPr>
          <w:sz w:val="30"/>
          <w:szCs w:val="30"/>
          <w:lang w:eastAsia="en-US"/>
        </w:rPr>
        <w:t xml:space="preserve"> –</w:t>
      </w:r>
      <w:r w:rsidRPr="009C7059">
        <w:rPr>
          <w:sz w:val="30"/>
          <w:szCs w:val="30"/>
          <w:lang w:eastAsia="en-US"/>
        </w:rPr>
        <w:t xml:space="preserve"> причинение вреда человеку за счет длительного давления в интернет-пространстве: преследования, распространения слухов, запугивания.</w:t>
      </w:r>
      <w:r w:rsidR="000B3E9B">
        <w:rPr>
          <w:sz w:val="30"/>
          <w:szCs w:val="30"/>
          <w:lang w:eastAsia="en-US"/>
        </w:rPr>
        <w:t xml:space="preserve"> </w:t>
      </w:r>
    </w:p>
    <w:p w:rsidR="000B3E9B" w:rsidRDefault="00B745D7" w:rsidP="000B3E9B">
      <w:pPr>
        <w:ind w:firstLine="709"/>
        <w:jc w:val="both"/>
        <w:rPr>
          <w:sz w:val="30"/>
          <w:szCs w:val="30"/>
          <w:lang w:eastAsia="en-US"/>
        </w:rPr>
      </w:pPr>
      <w:r>
        <w:rPr>
          <w:sz w:val="30"/>
          <w:szCs w:val="30"/>
          <w:lang w:eastAsia="en-US"/>
        </w:rPr>
        <w:t>Важно помнить, что к</w:t>
      </w:r>
      <w:r w:rsidR="009C7059" w:rsidRPr="009C7059">
        <w:rPr>
          <w:sz w:val="30"/>
          <w:szCs w:val="30"/>
          <w:lang w:eastAsia="en-US"/>
        </w:rPr>
        <w:t>ибербуллинг</w:t>
      </w:r>
      <w:r w:rsidR="000B3E9B">
        <w:rPr>
          <w:sz w:val="30"/>
          <w:szCs w:val="30"/>
          <w:lang w:eastAsia="en-US"/>
        </w:rPr>
        <w:t xml:space="preserve"> –</w:t>
      </w:r>
      <w:r w:rsidR="009C7059" w:rsidRPr="009C7059">
        <w:rPr>
          <w:sz w:val="30"/>
          <w:szCs w:val="30"/>
          <w:lang w:eastAsia="en-US"/>
        </w:rPr>
        <w:t xml:space="preserve"> это агрессия.</w:t>
      </w:r>
      <w:r w:rsidR="000B3E9B">
        <w:rPr>
          <w:sz w:val="30"/>
          <w:szCs w:val="30"/>
          <w:lang w:eastAsia="en-US"/>
        </w:rPr>
        <w:t xml:space="preserve"> </w:t>
      </w:r>
      <w:r w:rsidR="009C7059" w:rsidRPr="009C7059">
        <w:rPr>
          <w:sz w:val="30"/>
          <w:szCs w:val="30"/>
          <w:lang w:eastAsia="en-US"/>
        </w:rPr>
        <w:t>Не стоит обесценивать эмоции человека, который перенес насилие в интернете. Подверженные травле люди страдают не понарошку, причем это может быть не только психологическая, но и физическая боль.</w:t>
      </w:r>
      <w:r>
        <w:rPr>
          <w:sz w:val="30"/>
          <w:szCs w:val="30"/>
          <w:lang w:eastAsia="en-US"/>
        </w:rPr>
        <w:t xml:space="preserve"> </w:t>
      </w:r>
      <w:r w:rsidR="009C7059" w:rsidRPr="009C7059">
        <w:rPr>
          <w:sz w:val="30"/>
          <w:szCs w:val="30"/>
          <w:lang w:eastAsia="en-US"/>
        </w:rPr>
        <w:t>Отключение интернета и другие санкции не помогут. Лучше всего выразить поддержку.</w:t>
      </w:r>
      <w:r w:rsidR="000B3E9B">
        <w:rPr>
          <w:sz w:val="30"/>
          <w:szCs w:val="30"/>
          <w:lang w:eastAsia="en-US"/>
        </w:rPr>
        <w:t xml:space="preserve"> </w:t>
      </w:r>
    </w:p>
    <w:p w:rsidR="000B3E9B" w:rsidRDefault="009C7059" w:rsidP="000B3E9B">
      <w:pPr>
        <w:ind w:firstLine="709"/>
        <w:jc w:val="both"/>
        <w:rPr>
          <w:sz w:val="30"/>
          <w:szCs w:val="30"/>
          <w:lang w:eastAsia="en-US"/>
        </w:rPr>
      </w:pPr>
      <w:r w:rsidRPr="009C7059">
        <w:rPr>
          <w:sz w:val="30"/>
          <w:szCs w:val="30"/>
          <w:lang w:eastAsia="en-US"/>
        </w:rPr>
        <w:t xml:space="preserve">Есть много способов сделать человеку больно. Например, написать токсичный комментарий под фотографией, оскорбить в групповом чате или на стене в социальной сети, затроллить, выложить данные или подробности из личной жизни. Поводом для кибербуллинга </w:t>
      </w:r>
      <w:r w:rsidRPr="009C7059">
        <w:rPr>
          <w:sz w:val="30"/>
          <w:szCs w:val="30"/>
          <w:lang w:eastAsia="en-US"/>
        </w:rPr>
        <w:lastRenderedPageBreak/>
        <w:t>чаще всего являются внешность, сексуальная ориентация и активность в интернете. Чаще всего человек не может сам защититься от кибербуллинга, но лишь небольшая часть пользователей готова поддержать жертву травли в се</w:t>
      </w:r>
      <w:r w:rsidR="000B3E9B">
        <w:rPr>
          <w:sz w:val="30"/>
          <w:szCs w:val="30"/>
          <w:lang w:eastAsia="en-US"/>
        </w:rPr>
        <w:t>ти. Исследователи выяснили, что</w:t>
      </w:r>
      <w:r w:rsidRPr="009C7059">
        <w:rPr>
          <w:sz w:val="30"/>
          <w:szCs w:val="30"/>
          <w:lang w:eastAsia="en-US"/>
        </w:rPr>
        <w:br/>
        <w:t>52% респондентов никогда не заступались ни за кого в интернете,</w:t>
      </w:r>
      <w:r w:rsidRPr="009C7059">
        <w:rPr>
          <w:sz w:val="30"/>
          <w:szCs w:val="30"/>
          <w:lang w:eastAsia="en-US"/>
        </w:rPr>
        <w:br/>
        <w:t>65% считают публичную поддержку бессмысленной,</w:t>
      </w:r>
      <w:r w:rsidR="000B3E9B">
        <w:rPr>
          <w:sz w:val="30"/>
          <w:szCs w:val="30"/>
          <w:lang w:eastAsia="en-US"/>
        </w:rPr>
        <w:t xml:space="preserve"> </w:t>
      </w:r>
      <w:r w:rsidRPr="009C7059">
        <w:rPr>
          <w:sz w:val="30"/>
          <w:szCs w:val="30"/>
          <w:lang w:eastAsia="en-US"/>
        </w:rPr>
        <w:t>13% боятся, что агрессия перекинется на них,</w:t>
      </w:r>
      <w:r w:rsidR="000B3E9B">
        <w:rPr>
          <w:sz w:val="30"/>
          <w:szCs w:val="30"/>
          <w:lang w:eastAsia="en-US"/>
        </w:rPr>
        <w:t xml:space="preserve"> </w:t>
      </w:r>
      <w:r w:rsidRPr="009C7059">
        <w:rPr>
          <w:sz w:val="30"/>
          <w:szCs w:val="30"/>
          <w:lang w:eastAsia="en-US"/>
        </w:rPr>
        <w:t>20% полагают, что они бессильны и ничего не могут сделать, чтобы поддержать пострадавшего от кибербуллинга.</w:t>
      </w:r>
    </w:p>
    <w:p w:rsidR="000B3E9B" w:rsidRDefault="00FF3AD6" w:rsidP="000B3E9B">
      <w:pPr>
        <w:ind w:firstLine="709"/>
        <w:jc w:val="both"/>
        <w:rPr>
          <w:sz w:val="30"/>
          <w:szCs w:val="30"/>
          <w:lang w:eastAsia="en-US"/>
        </w:rPr>
      </w:pPr>
      <w:r>
        <w:rPr>
          <w:b/>
          <w:sz w:val="30"/>
          <w:szCs w:val="30"/>
          <w:lang w:eastAsia="en-US"/>
        </w:rPr>
        <w:t>Что делать при травле в И</w:t>
      </w:r>
      <w:r w:rsidR="009C7059" w:rsidRPr="009C7059">
        <w:rPr>
          <w:b/>
          <w:sz w:val="30"/>
          <w:szCs w:val="30"/>
          <w:lang w:eastAsia="en-US"/>
        </w:rPr>
        <w:t>нтернете</w:t>
      </w:r>
      <w:r w:rsidR="000B3E9B">
        <w:rPr>
          <w:sz w:val="30"/>
          <w:szCs w:val="30"/>
          <w:lang w:eastAsia="en-US"/>
        </w:rPr>
        <w:t>?</w:t>
      </w:r>
    </w:p>
    <w:p w:rsidR="0057050D" w:rsidRPr="0057050D" w:rsidRDefault="009C7059" w:rsidP="0057050D">
      <w:pPr>
        <w:ind w:firstLine="709"/>
        <w:jc w:val="both"/>
        <w:rPr>
          <w:sz w:val="30"/>
          <w:szCs w:val="30"/>
          <w:lang w:eastAsia="en-US"/>
        </w:rPr>
      </w:pPr>
      <w:r w:rsidRPr="0057050D">
        <w:rPr>
          <w:sz w:val="30"/>
          <w:szCs w:val="30"/>
          <w:lang w:eastAsia="en-US"/>
        </w:rPr>
        <w:t>Лучше всего обратиться к психологу, чтобы проработать проблему. Школьники могут получить поддержку у педагога-психолога, который работает в их учебном заведении. Чтобы защитить себя от агрессии, постарайтесь научиться отстаивать свои границы и говорить о своих чувствах. Не забывайте, что вы всегда можете прекратить общение с людьми, которые причиняют боль в интернете. Во всех социальных сетях есть функция блокировки нежелательных пользователей. Просто заблокируйте агрессора, тем самым закрыв ему доступ к дальнейшим негативным действиям.</w:t>
      </w:r>
    </w:p>
    <w:p w:rsidR="00945955" w:rsidRDefault="0057050D" w:rsidP="00945955">
      <w:pPr>
        <w:ind w:firstLine="709"/>
        <w:jc w:val="both"/>
        <w:rPr>
          <w:rFonts w:eastAsia="Calibri"/>
          <w:bCs/>
          <w:sz w:val="30"/>
          <w:szCs w:val="30"/>
          <w:lang w:eastAsia="en-US"/>
        </w:rPr>
      </w:pPr>
      <w:r w:rsidRPr="00EF7537">
        <w:rPr>
          <w:rFonts w:eastAsia="Calibri"/>
          <w:b/>
          <w:bCs/>
          <w:sz w:val="30"/>
          <w:szCs w:val="30"/>
          <w:lang w:eastAsia="en-US"/>
        </w:rPr>
        <w:t xml:space="preserve">В последнее время среди </w:t>
      </w:r>
      <w:r w:rsidRPr="0057050D">
        <w:rPr>
          <w:rFonts w:eastAsia="Calibri"/>
          <w:b/>
          <w:bCs/>
          <w:sz w:val="30"/>
          <w:szCs w:val="30"/>
          <w:lang w:eastAsia="en-US"/>
        </w:rPr>
        <w:t>молод</w:t>
      </w:r>
      <w:r w:rsidRPr="00EF7537">
        <w:rPr>
          <w:rFonts w:eastAsia="Calibri"/>
          <w:b/>
          <w:bCs/>
          <w:sz w:val="30"/>
          <w:szCs w:val="30"/>
          <w:lang w:eastAsia="en-US"/>
        </w:rPr>
        <w:t>ежи</w:t>
      </w:r>
      <w:r w:rsidRPr="0057050D">
        <w:rPr>
          <w:rFonts w:eastAsia="Calibri"/>
          <w:b/>
          <w:bCs/>
          <w:sz w:val="30"/>
          <w:szCs w:val="30"/>
          <w:lang w:eastAsia="en-US"/>
        </w:rPr>
        <w:t xml:space="preserve"> </w:t>
      </w:r>
      <w:r w:rsidRPr="00EF7537">
        <w:rPr>
          <w:rFonts w:eastAsia="Calibri"/>
          <w:b/>
          <w:bCs/>
          <w:sz w:val="30"/>
          <w:szCs w:val="30"/>
          <w:lang w:eastAsia="en-US"/>
        </w:rPr>
        <w:t>все</w:t>
      </w:r>
      <w:r w:rsidRPr="0057050D">
        <w:rPr>
          <w:rFonts w:eastAsia="Calibri"/>
          <w:b/>
          <w:bCs/>
          <w:sz w:val="30"/>
          <w:szCs w:val="30"/>
          <w:lang w:eastAsia="en-US"/>
        </w:rPr>
        <w:t xml:space="preserve"> больш</w:t>
      </w:r>
      <w:r w:rsidRPr="00EF7537">
        <w:rPr>
          <w:rFonts w:eastAsia="Calibri"/>
          <w:b/>
          <w:bCs/>
          <w:sz w:val="30"/>
          <w:szCs w:val="30"/>
          <w:lang w:eastAsia="en-US"/>
        </w:rPr>
        <w:t>е</w:t>
      </w:r>
      <w:r w:rsidRPr="0057050D">
        <w:rPr>
          <w:rFonts w:eastAsia="Calibri"/>
          <w:b/>
          <w:bCs/>
          <w:sz w:val="30"/>
          <w:szCs w:val="30"/>
          <w:lang w:eastAsia="en-US"/>
        </w:rPr>
        <w:t xml:space="preserve"> популярн</w:t>
      </w:r>
      <w:r w:rsidRPr="00EF7537">
        <w:rPr>
          <w:rFonts w:eastAsia="Calibri"/>
          <w:b/>
          <w:bCs/>
          <w:sz w:val="30"/>
          <w:szCs w:val="30"/>
          <w:lang w:eastAsia="en-US"/>
        </w:rPr>
        <w:t>ым</w:t>
      </w:r>
      <w:r w:rsidRPr="0057050D">
        <w:rPr>
          <w:rFonts w:eastAsia="Calibri"/>
          <w:b/>
          <w:bCs/>
          <w:sz w:val="30"/>
          <w:szCs w:val="30"/>
          <w:lang w:eastAsia="en-US"/>
        </w:rPr>
        <w:t xml:space="preserve"> </w:t>
      </w:r>
      <w:r w:rsidRPr="00EF7537">
        <w:rPr>
          <w:rFonts w:eastAsia="Calibri"/>
          <w:b/>
          <w:bCs/>
          <w:sz w:val="30"/>
          <w:szCs w:val="30"/>
          <w:lang w:eastAsia="en-US"/>
        </w:rPr>
        <w:t>является</w:t>
      </w:r>
      <w:r w:rsidRPr="0057050D">
        <w:rPr>
          <w:rFonts w:eastAsia="Calibri"/>
          <w:b/>
          <w:bCs/>
          <w:sz w:val="30"/>
          <w:szCs w:val="30"/>
          <w:lang w:eastAsia="en-US"/>
        </w:rPr>
        <w:t xml:space="preserve"> л</w:t>
      </w:r>
      <w:r w:rsidRPr="00EF7537">
        <w:rPr>
          <w:rFonts w:eastAsia="Calibri"/>
          <w:b/>
          <w:bCs/>
          <w:sz w:val="30"/>
          <w:szCs w:val="30"/>
          <w:lang w:eastAsia="en-US"/>
        </w:rPr>
        <w:t>е</w:t>
      </w:r>
      <w:r w:rsidRPr="0057050D">
        <w:rPr>
          <w:rFonts w:eastAsia="Calibri"/>
          <w:b/>
          <w:bCs/>
          <w:sz w:val="30"/>
          <w:szCs w:val="30"/>
          <w:lang w:eastAsia="en-US"/>
        </w:rPr>
        <w:t>гки</w:t>
      </w:r>
      <w:r w:rsidRPr="00EF7537">
        <w:rPr>
          <w:rFonts w:eastAsia="Calibri"/>
          <w:b/>
          <w:bCs/>
          <w:sz w:val="30"/>
          <w:szCs w:val="30"/>
          <w:lang w:eastAsia="en-US"/>
        </w:rPr>
        <w:t>й</w:t>
      </w:r>
      <w:r w:rsidRPr="0057050D">
        <w:rPr>
          <w:rFonts w:eastAsia="Calibri"/>
          <w:b/>
          <w:bCs/>
          <w:sz w:val="30"/>
          <w:szCs w:val="30"/>
          <w:lang w:eastAsia="en-US"/>
        </w:rPr>
        <w:t xml:space="preserve"> способ заработка денег путем продажи реквизитов своих банковских</w:t>
      </w:r>
      <w:r w:rsidR="007E4098">
        <w:rPr>
          <w:rFonts w:eastAsia="Calibri"/>
          <w:b/>
          <w:bCs/>
          <w:sz w:val="30"/>
          <w:szCs w:val="30"/>
          <w:lang w:eastAsia="en-US"/>
        </w:rPr>
        <w:t xml:space="preserve"> платежных</w:t>
      </w:r>
      <w:r w:rsidRPr="0057050D">
        <w:rPr>
          <w:rFonts w:eastAsia="Calibri"/>
          <w:b/>
          <w:bCs/>
          <w:sz w:val="30"/>
          <w:szCs w:val="30"/>
          <w:lang w:eastAsia="en-US"/>
        </w:rPr>
        <w:t xml:space="preserve"> карт</w:t>
      </w:r>
      <w:r w:rsidR="007E4098">
        <w:rPr>
          <w:rFonts w:eastAsia="Calibri"/>
          <w:b/>
          <w:bCs/>
          <w:sz w:val="30"/>
          <w:szCs w:val="30"/>
          <w:lang w:eastAsia="en-US"/>
        </w:rPr>
        <w:t xml:space="preserve"> </w:t>
      </w:r>
      <w:r w:rsidR="007E4098" w:rsidRPr="007E4098">
        <w:rPr>
          <w:rFonts w:eastAsia="Calibri"/>
          <w:bCs/>
          <w:sz w:val="30"/>
          <w:szCs w:val="30"/>
          <w:lang w:eastAsia="en-US"/>
        </w:rPr>
        <w:t>(</w:t>
      </w:r>
      <w:r w:rsidR="007E4098">
        <w:rPr>
          <w:rFonts w:eastAsia="Calibri"/>
          <w:bCs/>
          <w:sz w:val="30"/>
          <w:szCs w:val="30"/>
          <w:lang w:eastAsia="en-US"/>
        </w:rPr>
        <w:t>далее – БПК</w:t>
      </w:r>
      <w:r w:rsidR="007E4098" w:rsidRPr="007E4098">
        <w:rPr>
          <w:rFonts w:eastAsia="Calibri"/>
          <w:bCs/>
          <w:sz w:val="30"/>
          <w:szCs w:val="30"/>
          <w:lang w:eastAsia="en-US"/>
        </w:rPr>
        <w:t>)</w:t>
      </w:r>
      <w:r w:rsidRPr="0057050D">
        <w:rPr>
          <w:rFonts w:eastAsia="Calibri"/>
          <w:bCs/>
          <w:sz w:val="30"/>
          <w:szCs w:val="30"/>
          <w:lang w:eastAsia="en-US"/>
        </w:rPr>
        <w:t xml:space="preserve">. </w:t>
      </w:r>
    </w:p>
    <w:p w:rsidR="007E4098" w:rsidRPr="00945955" w:rsidRDefault="007E4098" w:rsidP="007E4098">
      <w:pPr>
        <w:ind w:firstLine="709"/>
        <w:jc w:val="both"/>
        <w:rPr>
          <w:sz w:val="30"/>
          <w:szCs w:val="30"/>
          <w:lang w:eastAsia="en-US"/>
        </w:rPr>
      </w:pPr>
      <w:r>
        <w:rPr>
          <w:sz w:val="30"/>
          <w:szCs w:val="30"/>
        </w:rPr>
        <w:t>И</w:t>
      </w:r>
      <w:r w:rsidRPr="00945955">
        <w:rPr>
          <w:sz w:val="30"/>
          <w:szCs w:val="30"/>
        </w:rPr>
        <w:t xml:space="preserve">зготовление или сбыт поддельных платежных средств является преступлением, </w:t>
      </w:r>
      <w:r w:rsidR="00FF3AD6">
        <w:rPr>
          <w:sz w:val="30"/>
          <w:szCs w:val="30"/>
        </w:rPr>
        <w:t xml:space="preserve">предусмотренным ст. 222 УК. </w:t>
      </w:r>
    </w:p>
    <w:p w:rsidR="007E4098" w:rsidRPr="007E4098" w:rsidRDefault="007E4098" w:rsidP="007E4098">
      <w:pPr>
        <w:tabs>
          <w:tab w:val="left" w:pos="0"/>
        </w:tabs>
        <w:ind w:firstLine="709"/>
        <w:jc w:val="both"/>
        <w:rPr>
          <w:rFonts w:eastAsiaTheme="minorHAnsi"/>
          <w:bCs/>
          <w:sz w:val="30"/>
          <w:szCs w:val="30"/>
          <w:lang w:eastAsia="en-US"/>
        </w:rPr>
      </w:pPr>
      <w:r w:rsidRPr="007E4098">
        <w:rPr>
          <w:rFonts w:eastAsiaTheme="minorHAnsi"/>
          <w:sz w:val="30"/>
          <w:szCs w:val="30"/>
          <w:lang w:eastAsia="en-US"/>
        </w:rPr>
        <w:t>Механизм совер</w:t>
      </w:r>
      <w:bookmarkStart w:id="2" w:name="_GoBack"/>
      <w:bookmarkEnd w:id="2"/>
      <w:r w:rsidRPr="007E4098">
        <w:rPr>
          <w:rFonts w:eastAsiaTheme="minorHAnsi"/>
          <w:sz w:val="30"/>
          <w:szCs w:val="30"/>
          <w:lang w:eastAsia="en-US"/>
        </w:rPr>
        <w:t xml:space="preserve">шения указанного преступления заключается в том, что подросток, увидев объявление в сети Интернет о покупке БПК, самостоятельно обращается в банковское отделение с целью открытия счета и получения </w:t>
      </w:r>
      <w:r w:rsidR="00FF3AD6">
        <w:rPr>
          <w:rFonts w:eastAsiaTheme="minorHAnsi"/>
          <w:sz w:val="30"/>
          <w:szCs w:val="30"/>
          <w:lang w:eastAsia="en-US"/>
        </w:rPr>
        <w:t>БПК</w:t>
      </w:r>
      <w:r w:rsidRPr="007E4098">
        <w:rPr>
          <w:rFonts w:eastAsiaTheme="minorHAnsi"/>
          <w:sz w:val="30"/>
          <w:szCs w:val="30"/>
          <w:lang w:eastAsia="en-US"/>
        </w:rPr>
        <w:t>, аутентификационные данные которой в последующем передает неизвестному лицу за материальное вознаграждение, создавая при этом возможно</w:t>
      </w:r>
      <w:r w:rsidR="00FF3AD6">
        <w:rPr>
          <w:rFonts w:eastAsiaTheme="minorHAnsi"/>
          <w:sz w:val="30"/>
          <w:szCs w:val="30"/>
          <w:lang w:eastAsia="en-US"/>
        </w:rPr>
        <w:t>сть</w:t>
      </w:r>
      <w:r w:rsidRPr="007E4098">
        <w:rPr>
          <w:rFonts w:eastAsiaTheme="minorHAnsi"/>
          <w:sz w:val="30"/>
          <w:szCs w:val="30"/>
          <w:lang w:eastAsia="en-US"/>
        </w:rPr>
        <w:t xml:space="preserve"> получени</w:t>
      </w:r>
      <w:r w:rsidR="00FF3AD6">
        <w:rPr>
          <w:rFonts w:eastAsiaTheme="minorHAnsi"/>
          <w:sz w:val="30"/>
          <w:szCs w:val="30"/>
          <w:lang w:eastAsia="en-US"/>
        </w:rPr>
        <w:t>я</w:t>
      </w:r>
      <w:r w:rsidRPr="007E4098">
        <w:rPr>
          <w:rFonts w:eastAsiaTheme="minorHAnsi"/>
          <w:sz w:val="30"/>
          <w:szCs w:val="30"/>
          <w:lang w:eastAsia="en-US"/>
        </w:rPr>
        <w:t xml:space="preserve"> доступа к </w:t>
      </w:r>
      <w:r w:rsidR="00FF3AD6">
        <w:rPr>
          <w:rFonts w:eastAsiaTheme="minorHAnsi"/>
          <w:sz w:val="30"/>
          <w:szCs w:val="30"/>
          <w:lang w:eastAsia="en-US"/>
        </w:rPr>
        <w:t>текущему банковскому счету</w:t>
      </w:r>
      <w:r>
        <w:rPr>
          <w:rFonts w:eastAsiaTheme="minorHAnsi"/>
          <w:sz w:val="30"/>
          <w:szCs w:val="30"/>
          <w:lang w:eastAsia="en-US"/>
        </w:rPr>
        <w:t xml:space="preserve">. </w:t>
      </w:r>
    </w:p>
    <w:p w:rsidR="007E4098" w:rsidRPr="007E4098" w:rsidRDefault="007E4098" w:rsidP="007E4098">
      <w:pPr>
        <w:ind w:firstLine="709"/>
        <w:jc w:val="both"/>
        <w:rPr>
          <w:rFonts w:eastAsia="Calibri"/>
          <w:bCs/>
          <w:sz w:val="30"/>
          <w:szCs w:val="30"/>
          <w:lang w:eastAsia="en-US"/>
        </w:rPr>
      </w:pPr>
      <w:r w:rsidRPr="007E4098">
        <w:rPr>
          <w:rFonts w:eastAsiaTheme="minorHAnsi"/>
          <w:sz w:val="30"/>
          <w:szCs w:val="30"/>
          <w:lang w:eastAsia="en-US"/>
        </w:rPr>
        <w:t xml:space="preserve">В последующем БПК используются злоумышленниками для хранения и вывода денежных средств, добытых преступным путем, </w:t>
      </w:r>
      <w:r w:rsidRPr="007E4098">
        <w:rPr>
          <w:rFonts w:eastAsiaTheme="minorHAnsi"/>
          <w:sz w:val="30"/>
          <w:szCs w:val="30"/>
          <w:lang w:eastAsia="en-US"/>
        </w:rPr>
        <w:br/>
        <w:t>в том числе полученных в результате незаконного оборота наркотиков</w:t>
      </w:r>
      <w:r w:rsidR="00FF3AD6">
        <w:rPr>
          <w:rFonts w:eastAsiaTheme="minorHAnsi"/>
          <w:sz w:val="30"/>
          <w:szCs w:val="30"/>
          <w:lang w:eastAsia="en-US"/>
        </w:rPr>
        <w:t xml:space="preserve"> и др.</w:t>
      </w:r>
    </w:p>
    <w:p w:rsidR="007E4098" w:rsidRPr="007E4098" w:rsidRDefault="00945955" w:rsidP="00945955">
      <w:pPr>
        <w:pStyle w:val="a5"/>
        <w:spacing w:after="0"/>
        <w:ind w:right="40" w:firstLine="709"/>
        <w:jc w:val="both"/>
        <w:rPr>
          <w:rFonts w:ascii="Times New Roman" w:hAnsi="Times New Roman" w:cs="Times New Roman"/>
          <w:spacing w:val="-3"/>
          <w:sz w:val="30"/>
          <w:szCs w:val="30"/>
        </w:rPr>
      </w:pPr>
      <w:r w:rsidRPr="007E4098">
        <w:rPr>
          <w:rFonts w:ascii="Times New Roman" w:hAnsi="Times New Roman" w:cs="Times New Roman"/>
          <w:spacing w:val="-3"/>
          <w:sz w:val="30"/>
          <w:szCs w:val="30"/>
        </w:rPr>
        <w:t>Стоит на</w:t>
      </w:r>
      <w:r w:rsidRPr="007E4098">
        <w:rPr>
          <w:rFonts w:ascii="Times New Roman" w:hAnsi="Times New Roman" w:cs="Times New Roman"/>
          <w:spacing w:val="-3"/>
          <w:sz w:val="30"/>
          <w:szCs w:val="30"/>
        </w:rPr>
        <w:t>помнить, что уголовная ответственность</w:t>
      </w:r>
      <w:r w:rsidR="007E4098">
        <w:rPr>
          <w:rFonts w:ascii="Times New Roman" w:hAnsi="Times New Roman" w:cs="Times New Roman"/>
          <w:spacing w:val="-3"/>
          <w:sz w:val="30"/>
          <w:szCs w:val="30"/>
        </w:rPr>
        <w:t xml:space="preserve"> по с</w:t>
      </w:r>
      <w:r w:rsidR="007E4098" w:rsidRPr="007E4098">
        <w:rPr>
          <w:rFonts w:ascii="Times New Roman" w:hAnsi="Times New Roman" w:cs="Times New Roman"/>
          <w:sz w:val="30"/>
          <w:szCs w:val="30"/>
        </w:rPr>
        <w:t>татье 222 У</w:t>
      </w:r>
      <w:r w:rsidR="007E4098">
        <w:rPr>
          <w:rFonts w:ascii="Times New Roman" w:hAnsi="Times New Roman" w:cs="Times New Roman"/>
          <w:sz w:val="30"/>
          <w:szCs w:val="30"/>
        </w:rPr>
        <w:t xml:space="preserve">К </w:t>
      </w:r>
      <w:r w:rsidR="007E4098" w:rsidRPr="007E4098">
        <w:rPr>
          <w:rFonts w:ascii="Times New Roman" w:hAnsi="Times New Roman" w:cs="Times New Roman"/>
          <w:sz w:val="30"/>
          <w:szCs w:val="30"/>
        </w:rPr>
        <w:t>(Изготовление либо сбыт поддельных платежных средств)</w:t>
      </w:r>
      <w:r w:rsidR="007E4098">
        <w:rPr>
          <w:rFonts w:ascii="Times New Roman" w:hAnsi="Times New Roman" w:cs="Times New Roman"/>
          <w:sz w:val="30"/>
          <w:szCs w:val="30"/>
        </w:rPr>
        <w:t xml:space="preserve"> </w:t>
      </w:r>
      <w:r w:rsidR="00EF6B2D" w:rsidRPr="004645F6">
        <w:rPr>
          <w:rFonts w:ascii="Times New Roman" w:hAnsi="Times New Roman" w:cs="Times New Roman"/>
          <w:spacing w:val="-3"/>
          <w:sz w:val="30"/>
          <w:szCs w:val="30"/>
        </w:rPr>
        <w:t>наступает с 1</w:t>
      </w:r>
      <w:r w:rsidR="00EF6B2D">
        <w:rPr>
          <w:rFonts w:ascii="Times New Roman" w:hAnsi="Times New Roman" w:cs="Times New Roman"/>
          <w:spacing w:val="-3"/>
          <w:sz w:val="30"/>
          <w:szCs w:val="30"/>
        </w:rPr>
        <w:t>6</w:t>
      </w:r>
      <w:r w:rsidR="00EF6B2D" w:rsidRPr="004645F6">
        <w:rPr>
          <w:rFonts w:ascii="Times New Roman" w:hAnsi="Times New Roman" w:cs="Times New Roman"/>
          <w:spacing w:val="-3"/>
          <w:sz w:val="30"/>
          <w:szCs w:val="30"/>
        </w:rPr>
        <w:t xml:space="preserve"> лет и </w:t>
      </w:r>
      <w:r w:rsidR="00EF6B2D" w:rsidRPr="00EE7B48">
        <w:rPr>
          <w:rFonts w:ascii="Times New Roman" w:hAnsi="Times New Roman" w:cs="Times New Roman"/>
          <w:color w:val="auto"/>
          <w:spacing w:val="-3"/>
          <w:sz w:val="30"/>
          <w:szCs w:val="30"/>
        </w:rPr>
        <w:t xml:space="preserve">предусматривает наказание в виде лишения свободы до </w:t>
      </w:r>
      <w:r w:rsidR="00EF6B2D">
        <w:rPr>
          <w:rFonts w:ascii="Times New Roman" w:hAnsi="Times New Roman" w:cs="Times New Roman"/>
          <w:color w:val="auto"/>
          <w:spacing w:val="-3"/>
          <w:sz w:val="30"/>
          <w:szCs w:val="30"/>
        </w:rPr>
        <w:t>10</w:t>
      </w:r>
      <w:r w:rsidR="00EF6B2D" w:rsidRPr="00EE7B48">
        <w:rPr>
          <w:rFonts w:ascii="Times New Roman" w:hAnsi="Times New Roman" w:cs="Times New Roman"/>
          <w:color w:val="auto"/>
          <w:spacing w:val="-3"/>
          <w:sz w:val="30"/>
          <w:szCs w:val="30"/>
        </w:rPr>
        <w:t xml:space="preserve"> лет.</w:t>
      </w:r>
    </w:p>
    <w:p w:rsidR="0057050D" w:rsidRPr="0057050D" w:rsidRDefault="0057050D" w:rsidP="0057050D">
      <w:pPr>
        <w:ind w:firstLine="709"/>
        <w:jc w:val="both"/>
        <w:rPr>
          <w:rFonts w:eastAsia="Calibri"/>
          <w:bCs/>
          <w:sz w:val="30"/>
          <w:szCs w:val="30"/>
          <w:lang w:eastAsia="en-US"/>
        </w:rPr>
      </w:pPr>
    </w:p>
    <w:p w:rsidR="0057050D" w:rsidRDefault="0057050D" w:rsidP="0057050D">
      <w:pPr>
        <w:ind w:firstLine="709"/>
        <w:jc w:val="both"/>
        <w:rPr>
          <w:rFonts w:eastAsia="Calibri"/>
          <w:bCs/>
          <w:sz w:val="30"/>
          <w:szCs w:val="30"/>
          <w:lang w:eastAsia="en-US"/>
        </w:rPr>
      </w:pPr>
    </w:p>
    <w:p w:rsidR="00EE4CE3" w:rsidRPr="00235B85" w:rsidRDefault="00EE4CE3" w:rsidP="000B3E9B">
      <w:pPr>
        <w:autoSpaceDE w:val="0"/>
        <w:autoSpaceDN w:val="0"/>
        <w:adjustRightInd w:val="0"/>
        <w:jc w:val="center"/>
        <w:rPr>
          <w:rFonts w:eastAsiaTheme="minorHAnsi"/>
          <w:b/>
          <w:sz w:val="30"/>
          <w:szCs w:val="30"/>
          <w:lang w:eastAsia="en-US"/>
        </w:rPr>
      </w:pPr>
      <w:r w:rsidRPr="000B3E9B">
        <w:rPr>
          <w:rFonts w:eastAsiaTheme="minorHAnsi"/>
          <w:b/>
          <w:sz w:val="30"/>
          <w:szCs w:val="30"/>
          <w:lang w:eastAsia="en-US"/>
        </w:rPr>
        <w:lastRenderedPageBreak/>
        <w:t>СОБЛЮДЕНИЕ МЕР БЕЗОПАСНОСТИ НА ОБЪЕКТАХ ЖЕЛЕЗНОДОРОЖНОГО ТРАНСПОРТА</w:t>
      </w:r>
    </w:p>
    <w:p w:rsidR="00EE4CE3" w:rsidRPr="00235B85" w:rsidRDefault="00EE4CE3" w:rsidP="000B3E9B">
      <w:pPr>
        <w:autoSpaceDE w:val="0"/>
        <w:autoSpaceDN w:val="0"/>
        <w:adjustRightInd w:val="0"/>
        <w:jc w:val="both"/>
        <w:rPr>
          <w:rFonts w:eastAsiaTheme="minorHAnsi"/>
          <w:b/>
          <w:sz w:val="30"/>
          <w:szCs w:val="30"/>
          <w:lang w:eastAsia="en-US"/>
        </w:rPr>
      </w:pPr>
    </w:p>
    <w:p w:rsidR="00C10A52" w:rsidRPr="00C10A52" w:rsidRDefault="00C10A52" w:rsidP="000B3E9B">
      <w:pPr>
        <w:ind w:firstLine="708"/>
        <w:jc w:val="both"/>
        <w:rPr>
          <w:rFonts w:eastAsia="Calibri"/>
          <w:sz w:val="30"/>
          <w:szCs w:val="30"/>
          <w:lang w:eastAsia="en-US"/>
        </w:rPr>
      </w:pPr>
      <w:r w:rsidRPr="00C10A52">
        <w:rPr>
          <w:rFonts w:eastAsia="Calibri"/>
          <w:sz w:val="30"/>
          <w:szCs w:val="30"/>
          <w:lang w:eastAsia="en-US"/>
        </w:rPr>
        <w:t>По-прежнему актуальна проблематика гибели и травмирования людей в результате наезда железнодорожным транспортом.</w:t>
      </w:r>
    </w:p>
    <w:p w:rsidR="00C10A52" w:rsidRPr="00C10A52" w:rsidRDefault="00C10A52" w:rsidP="000B3E9B">
      <w:pPr>
        <w:ind w:firstLine="708"/>
        <w:jc w:val="both"/>
        <w:rPr>
          <w:rFonts w:eastAsia="Calibri"/>
          <w:sz w:val="30"/>
          <w:szCs w:val="30"/>
          <w:lang w:eastAsia="en-US"/>
        </w:rPr>
      </w:pPr>
      <w:r w:rsidRPr="00C10A52">
        <w:rPr>
          <w:rFonts w:eastAsia="Calibri"/>
          <w:sz w:val="30"/>
          <w:szCs w:val="30"/>
          <w:lang w:eastAsia="en-US"/>
        </w:rPr>
        <w:t>Основной причиной данных происшествий является нарушение самими пострадавшими мер личной безопасности, а именно переход через железнодорожные пути, хождение по путям в запрещенных местах, невнимательность при пересечении железнодорожного полотна по пешеходным настилам, игнорирование предупредительных сигналов светозвуковой сигнализации на станциях и остановочных пунктах, запрещающих сигналов дорожных светофоров на железнодорожных переездах.</w:t>
      </w:r>
    </w:p>
    <w:p w:rsidR="00C10A52" w:rsidRPr="00C10A52" w:rsidRDefault="00C10A52" w:rsidP="000B3E9B">
      <w:pPr>
        <w:ind w:firstLine="708"/>
        <w:jc w:val="both"/>
        <w:rPr>
          <w:rFonts w:eastAsia="Calibri"/>
          <w:sz w:val="30"/>
          <w:szCs w:val="30"/>
          <w:lang w:eastAsia="en-US"/>
        </w:rPr>
      </w:pPr>
      <w:r w:rsidRPr="00C10A52">
        <w:rPr>
          <w:rFonts w:eastAsia="Calibri"/>
          <w:sz w:val="30"/>
          <w:szCs w:val="30"/>
          <w:lang w:eastAsia="en-US"/>
        </w:rPr>
        <w:t>Зачастую к трагедиям приводит использование пострадавшими во время нахождения на объектах транспорта наушников, а также попытки забраться либо подлезть под стоящий подвижной состав.</w:t>
      </w:r>
    </w:p>
    <w:p w:rsidR="00C10A52" w:rsidRPr="00C10A52" w:rsidRDefault="00C10A52" w:rsidP="000B3E9B">
      <w:pPr>
        <w:ind w:firstLine="708"/>
        <w:jc w:val="both"/>
        <w:rPr>
          <w:rFonts w:eastAsia="Calibri"/>
          <w:sz w:val="30"/>
          <w:szCs w:val="30"/>
          <w:lang w:eastAsia="en-US"/>
        </w:rPr>
      </w:pPr>
      <w:r w:rsidRPr="00C10A52">
        <w:rPr>
          <w:rFonts w:eastAsia="Calibri"/>
          <w:sz w:val="30"/>
          <w:szCs w:val="30"/>
          <w:lang w:eastAsia="en-US"/>
        </w:rPr>
        <w:t>Неоднократно в течении последних лет регистрировались случаи травмирования людей, в том числе детей, контактной электрической сетью. Для сведений: напряжение в контактной сети – 27 тысяч вольт переменного тока. К подобн</w:t>
      </w:r>
      <w:r w:rsidR="00B745D7">
        <w:rPr>
          <w:rFonts w:eastAsia="Calibri"/>
          <w:sz w:val="30"/>
          <w:szCs w:val="30"/>
          <w:lang w:eastAsia="en-US"/>
        </w:rPr>
        <w:t xml:space="preserve">ым </w:t>
      </w:r>
      <w:r w:rsidRPr="00C10A52">
        <w:rPr>
          <w:rFonts w:eastAsia="Calibri"/>
          <w:sz w:val="30"/>
          <w:szCs w:val="30"/>
          <w:lang w:eastAsia="en-US"/>
        </w:rPr>
        <w:t>трагедиям приводят попытки сделать подростками «селфи» на крыше вагона, использование рыболовных снастей вблизи железнодорожного полотна, иные необдуманные поступки.</w:t>
      </w:r>
    </w:p>
    <w:p w:rsidR="00C10A52" w:rsidRPr="00C10A52" w:rsidRDefault="00C10A52" w:rsidP="000B3E9B">
      <w:pPr>
        <w:ind w:firstLine="708"/>
        <w:jc w:val="both"/>
        <w:rPr>
          <w:rFonts w:eastAsia="Calibri"/>
          <w:sz w:val="30"/>
          <w:szCs w:val="30"/>
          <w:lang w:eastAsia="en-US"/>
        </w:rPr>
      </w:pPr>
      <w:r w:rsidRPr="00C10A52">
        <w:rPr>
          <w:rFonts w:eastAsia="Calibri"/>
          <w:sz w:val="30"/>
          <w:szCs w:val="30"/>
          <w:lang w:eastAsia="en-US"/>
        </w:rPr>
        <w:t>Если кратко остановится на цифрах, то в 2022 году в республике в результате несчастных случаев на железной дороге пострадало 99 человек, из которых 72 погибли. В результате происшествий пострадало 7 несовершеннолетних, в том числе 3 смертельно травмированы.</w:t>
      </w:r>
    </w:p>
    <w:p w:rsidR="00C10A52" w:rsidRPr="00C10A52" w:rsidRDefault="00C10A52" w:rsidP="000B3E9B">
      <w:pPr>
        <w:ind w:firstLine="709"/>
        <w:jc w:val="both"/>
        <w:rPr>
          <w:rFonts w:eastAsia="Calibri"/>
          <w:i/>
          <w:sz w:val="30"/>
          <w:szCs w:val="30"/>
          <w:lang w:eastAsia="en-US"/>
        </w:rPr>
      </w:pPr>
      <w:r w:rsidRPr="00C10A52">
        <w:rPr>
          <w:rFonts w:eastAsia="Calibri"/>
          <w:i/>
          <w:sz w:val="30"/>
          <w:szCs w:val="30"/>
          <w:lang w:eastAsia="en-US"/>
        </w:rPr>
        <w:t>Примеры происшествий с несовершеннолетним</w:t>
      </w:r>
      <w:r w:rsidR="00B745D7">
        <w:rPr>
          <w:rFonts w:eastAsia="Calibri"/>
          <w:i/>
          <w:sz w:val="30"/>
          <w:szCs w:val="30"/>
          <w:lang w:eastAsia="en-US"/>
        </w:rPr>
        <w:t>и</w:t>
      </w:r>
      <w:r w:rsidRPr="00C10A52">
        <w:rPr>
          <w:rFonts w:eastAsia="Calibri"/>
          <w:i/>
          <w:sz w:val="30"/>
          <w:szCs w:val="30"/>
          <w:lang w:eastAsia="en-US"/>
        </w:rPr>
        <w:t xml:space="preserve">: </w:t>
      </w:r>
    </w:p>
    <w:p w:rsidR="00C10A52" w:rsidRPr="00C10A52" w:rsidRDefault="00C10A52" w:rsidP="000B3E9B">
      <w:pPr>
        <w:ind w:firstLine="709"/>
        <w:jc w:val="both"/>
        <w:rPr>
          <w:rFonts w:eastAsia="Calibri"/>
          <w:i/>
          <w:sz w:val="30"/>
          <w:szCs w:val="30"/>
          <w:lang w:eastAsia="en-US"/>
        </w:rPr>
      </w:pPr>
      <w:r w:rsidRPr="00C10A52">
        <w:rPr>
          <w:rFonts w:eastAsia="Calibri"/>
          <w:i/>
          <w:sz w:val="30"/>
          <w:szCs w:val="30"/>
          <w:lang w:eastAsia="en-US"/>
        </w:rPr>
        <w:t xml:space="preserve">18 мая </w:t>
      </w:r>
      <w:r w:rsidR="00B745D7">
        <w:rPr>
          <w:rFonts w:eastAsia="Calibri"/>
          <w:i/>
          <w:sz w:val="30"/>
          <w:szCs w:val="30"/>
          <w:lang w:eastAsia="en-US"/>
        </w:rPr>
        <w:t>2022</w:t>
      </w:r>
      <w:r w:rsidR="006A3B7A">
        <w:rPr>
          <w:rFonts w:eastAsia="Calibri"/>
          <w:i/>
          <w:sz w:val="30"/>
          <w:szCs w:val="30"/>
          <w:lang w:eastAsia="en-US"/>
        </w:rPr>
        <w:t xml:space="preserve"> </w:t>
      </w:r>
      <w:r w:rsidRPr="00C10A52">
        <w:rPr>
          <w:rFonts w:eastAsia="Calibri"/>
          <w:i/>
          <w:sz w:val="30"/>
          <w:szCs w:val="30"/>
          <w:lang w:eastAsia="en-US"/>
        </w:rPr>
        <w:t xml:space="preserve">года на ст. Степянка (г. Минск) травмирован несовершеннолетний 2009 г.р., учащийся 7 класса одной из школ </w:t>
      </w:r>
      <w:r w:rsidR="006A3B7A">
        <w:rPr>
          <w:rFonts w:eastAsia="Calibri"/>
          <w:i/>
          <w:sz w:val="30"/>
          <w:szCs w:val="30"/>
          <w:lang w:eastAsia="en-US"/>
        </w:rPr>
        <w:br/>
      </w:r>
      <w:r w:rsidRPr="00C10A52">
        <w:rPr>
          <w:rFonts w:eastAsia="Calibri"/>
          <w:i/>
          <w:sz w:val="30"/>
          <w:szCs w:val="30"/>
          <w:lang w:eastAsia="en-US"/>
        </w:rPr>
        <w:t xml:space="preserve">г. Минска, который залез на крышу вагона-цистерны, расположенного на железнодорожных путях, получил удар током от соприкосновения с проводами высоковольтной линии. Подросток с диагнозом «термический ожог 2 степени» помещен на излечение в БСМП </w:t>
      </w:r>
      <w:r w:rsidR="006A3B7A">
        <w:rPr>
          <w:rFonts w:eastAsia="Calibri"/>
          <w:i/>
          <w:sz w:val="30"/>
          <w:szCs w:val="30"/>
          <w:lang w:eastAsia="en-US"/>
        </w:rPr>
        <w:br/>
      </w:r>
      <w:r w:rsidRPr="00C10A52">
        <w:rPr>
          <w:rFonts w:eastAsia="Calibri"/>
          <w:i/>
          <w:sz w:val="30"/>
          <w:szCs w:val="30"/>
          <w:lang w:eastAsia="en-US"/>
        </w:rPr>
        <w:t>г. Минска;</w:t>
      </w:r>
    </w:p>
    <w:p w:rsidR="00C10A52" w:rsidRPr="00C10A52" w:rsidRDefault="00C10A52" w:rsidP="000B3E9B">
      <w:pPr>
        <w:ind w:firstLine="709"/>
        <w:jc w:val="both"/>
        <w:rPr>
          <w:rFonts w:eastAsia="Calibri"/>
          <w:i/>
          <w:sz w:val="30"/>
          <w:szCs w:val="30"/>
          <w:lang w:eastAsia="en-US"/>
        </w:rPr>
      </w:pPr>
      <w:r w:rsidRPr="00C10A52">
        <w:rPr>
          <w:rFonts w:eastAsia="Calibri"/>
          <w:i/>
          <w:sz w:val="30"/>
          <w:szCs w:val="30"/>
          <w:lang w:eastAsia="en-US"/>
        </w:rPr>
        <w:t xml:space="preserve">8 ноября </w:t>
      </w:r>
      <w:r w:rsidR="006A3B7A">
        <w:rPr>
          <w:rFonts w:eastAsia="Calibri"/>
          <w:i/>
          <w:sz w:val="30"/>
          <w:szCs w:val="30"/>
          <w:lang w:eastAsia="en-US"/>
        </w:rPr>
        <w:t>2022 го</w:t>
      </w:r>
      <w:r w:rsidRPr="00C10A52">
        <w:rPr>
          <w:rFonts w:eastAsia="Calibri"/>
          <w:i/>
          <w:sz w:val="30"/>
          <w:szCs w:val="30"/>
          <w:lang w:eastAsia="en-US"/>
        </w:rPr>
        <w:t>да</w:t>
      </w:r>
      <w:r w:rsidR="006A3B7A">
        <w:rPr>
          <w:rFonts w:eastAsia="Calibri"/>
          <w:i/>
          <w:sz w:val="30"/>
          <w:szCs w:val="30"/>
          <w:lang w:eastAsia="en-US"/>
        </w:rPr>
        <w:t xml:space="preserve"> в</w:t>
      </w:r>
      <w:r w:rsidRPr="00C10A52">
        <w:rPr>
          <w:rFonts w:eastAsia="Calibri"/>
          <w:i/>
          <w:sz w:val="30"/>
          <w:szCs w:val="30"/>
          <w:lang w:eastAsia="en-US"/>
        </w:rPr>
        <w:t xml:space="preserve"> г. Рогачёве на нерегулируемом пешеходном железнодорожном переходе при пересечении на велосипеде (во время движения использовал наушники) железнодорожных путей грузовым поездом травмирован подросток 2006 г.р., который с черепно-мозговой травмой, ушибами головного мозга, грудной клетки и костей таза госпитализирован.</w:t>
      </w:r>
    </w:p>
    <w:p w:rsidR="00C10A52" w:rsidRPr="00C10A52" w:rsidRDefault="00C10A52" w:rsidP="000B3E9B">
      <w:pPr>
        <w:ind w:firstLine="709"/>
        <w:jc w:val="both"/>
        <w:rPr>
          <w:rFonts w:eastAsia="Calibri"/>
          <w:i/>
          <w:sz w:val="30"/>
          <w:szCs w:val="30"/>
          <w:lang w:eastAsia="en-US"/>
        </w:rPr>
      </w:pPr>
      <w:r w:rsidRPr="00C10A52">
        <w:rPr>
          <w:rFonts w:eastAsia="Calibri"/>
          <w:i/>
          <w:sz w:val="30"/>
          <w:szCs w:val="30"/>
          <w:lang w:eastAsia="en-US"/>
        </w:rPr>
        <w:lastRenderedPageBreak/>
        <w:t>Уже в апреле текущего года в г. Смолевичи поездом бизнес-класса №</w:t>
      </w:r>
      <w:r w:rsidR="006A3B7A">
        <w:rPr>
          <w:rFonts w:eastAsia="Calibri"/>
          <w:i/>
          <w:sz w:val="30"/>
          <w:szCs w:val="30"/>
          <w:lang w:eastAsia="en-US"/>
        </w:rPr>
        <w:t> </w:t>
      </w:r>
      <w:r w:rsidRPr="00C10A52">
        <w:rPr>
          <w:rFonts w:eastAsia="Calibri"/>
          <w:i/>
          <w:sz w:val="30"/>
          <w:szCs w:val="30"/>
          <w:lang w:eastAsia="en-US"/>
        </w:rPr>
        <w:t>868 сообщением Минск - Орша смертельно травмирована учащаяся 8 класса одной из школ города, которая в наушниках переходила железнодорожные пути на запрещающий световой и звуковой сигналы.</w:t>
      </w:r>
    </w:p>
    <w:p w:rsidR="00C10A52" w:rsidRPr="00C10A52" w:rsidRDefault="00C10A52" w:rsidP="000B3E9B">
      <w:pPr>
        <w:ind w:firstLine="708"/>
        <w:jc w:val="both"/>
        <w:rPr>
          <w:rFonts w:eastAsia="Calibri"/>
          <w:sz w:val="30"/>
          <w:szCs w:val="30"/>
          <w:lang w:eastAsia="en-US"/>
        </w:rPr>
      </w:pPr>
      <w:r w:rsidRPr="00C10A52">
        <w:rPr>
          <w:rFonts w:eastAsia="Calibri"/>
          <w:sz w:val="30"/>
          <w:szCs w:val="30"/>
          <w:lang w:eastAsia="en-US"/>
        </w:rPr>
        <w:t xml:space="preserve">Для того, чтобы избежать подобного рода трагедий следует руководствоваться следующими основными правилами безопасности: </w:t>
      </w:r>
    </w:p>
    <w:p w:rsidR="00C10A52" w:rsidRPr="00C10A52" w:rsidRDefault="00C10A52" w:rsidP="000B3E9B">
      <w:pPr>
        <w:widowControl w:val="0"/>
        <w:autoSpaceDE w:val="0"/>
        <w:autoSpaceDN w:val="0"/>
        <w:adjustRightInd w:val="0"/>
        <w:ind w:firstLine="709"/>
        <w:jc w:val="both"/>
        <w:rPr>
          <w:sz w:val="30"/>
          <w:szCs w:val="30"/>
        </w:rPr>
      </w:pPr>
      <w:r w:rsidRPr="00C10A52">
        <w:rPr>
          <w:sz w:val="30"/>
          <w:szCs w:val="30"/>
        </w:rPr>
        <w:t>Переход через железнодорожные пути разрешается и осуществляется только в установленных и оборудованных для этого местах (железнодорожные пешеходные переходы, тоннели, мосты).</w:t>
      </w:r>
    </w:p>
    <w:p w:rsidR="00C10A52" w:rsidRPr="00C10A52" w:rsidRDefault="00C10A52" w:rsidP="000B3E9B">
      <w:pPr>
        <w:widowControl w:val="0"/>
        <w:autoSpaceDE w:val="0"/>
        <w:autoSpaceDN w:val="0"/>
        <w:adjustRightInd w:val="0"/>
        <w:ind w:firstLine="709"/>
        <w:jc w:val="both"/>
        <w:rPr>
          <w:sz w:val="30"/>
          <w:szCs w:val="30"/>
        </w:rPr>
      </w:pPr>
      <w:r w:rsidRPr="00C10A52">
        <w:rPr>
          <w:sz w:val="30"/>
          <w:szCs w:val="30"/>
        </w:rPr>
        <w:t>При переходе через железнодорожные пути по железнодорожным пешеходным переходам необходимо внимательно следить за передвижением транспортных средств железнодорожного транспорта, слушать объявления по громкоговорящей связи, обращать внимание на сигналы, подаваемые транспортными средствами железнодорожного транспорта и (или) работниками организаций железнодорожного транспорта общего пользования.</w:t>
      </w:r>
    </w:p>
    <w:p w:rsidR="00C10A52" w:rsidRPr="00C10A52" w:rsidRDefault="00C10A52" w:rsidP="000B3E9B">
      <w:pPr>
        <w:widowControl w:val="0"/>
        <w:autoSpaceDE w:val="0"/>
        <w:autoSpaceDN w:val="0"/>
        <w:adjustRightInd w:val="0"/>
        <w:ind w:firstLine="540"/>
        <w:jc w:val="both"/>
        <w:rPr>
          <w:sz w:val="30"/>
          <w:szCs w:val="30"/>
        </w:rPr>
      </w:pPr>
      <w:r w:rsidRPr="00C10A52">
        <w:rPr>
          <w:sz w:val="30"/>
          <w:szCs w:val="30"/>
        </w:rPr>
        <w:t>Самокаты, велосипеды, скутеры и тому подобное необходимо катить рядом с собой.</w:t>
      </w:r>
    </w:p>
    <w:p w:rsidR="00C10A52" w:rsidRPr="00C10A52" w:rsidRDefault="00C10A52" w:rsidP="000B3E9B">
      <w:pPr>
        <w:widowControl w:val="0"/>
        <w:autoSpaceDE w:val="0"/>
        <w:autoSpaceDN w:val="0"/>
        <w:adjustRightInd w:val="0"/>
        <w:ind w:firstLine="540"/>
        <w:jc w:val="both"/>
        <w:rPr>
          <w:sz w:val="30"/>
          <w:szCs w:val="30"/>
        </w:rPr>
      </w:pPr>
      <w:r w:rsidRPr="00C10A52">
        <w:rPr>
          <w:sz w:val="30"/>
          <w:szCs w:val="30"/>
        </w:rPr>
        <w:t>До перехода железнодорожных путей необходимо убедиться в отсутствии транспортных средств железнодорожного транспорта со всех направлений.</w:t>
      </w:r>
    </w:p>
    <w:p w:rsidR="00C10A52" w:rsidRPr="00C10A52" w:rsidRDefault="00C10A52" w:rsidP="000B3E9B">
      <w:pPr>
        <w:widowControl w:val="0"/>
        <w:autoSpaceDE w:val="0"/>
        <w:autoSpaceDN w:val="0"/>
        <w:adjustRightInd w:val="0"/>
        <w:ind w:firstLine="539"/>
        <w:jc w:val="both"/>
        <w:rPr>
          <w:sz w:val="30"/>
          <w:szCs w:val="30"/>
        </w:rPr>
      </w:pPr>
      <w:r w:rsidRPr="00C10A52">
        <w:rPr>
          <w:sz w:val="30"/>
          <w:szCs w:val="30"/>
        </w:rPr>
        <w:t>Во избежание воздействия затягивающего воздушного потока, образуемого проходящим транспортным средством железнодорожного транспорта, при приближении транспортных средств железнодорожного транспорта к пешеходному переходу необходимо отойти от крайнего рельса не менее чем на 2 метра.</w:t>
      </w:r>
    </w:p>
    <w:p w:rsidR="00C10A52" w:rsidRPr="00C10A52" w:rsidRDefault="00C10A52" w:rsidP="000B3E9B">
      <w:pPr>
        <w:widowControl w:val="0"/>
        <w:autoSpaceDE w:val="0"/>
        <w:autoSpaceDN w:val="0"/>
        <w:adjustRightInd w:val="0"/>
        <w:ind w:firstLine="539"/>
        <w:jc w:val="both"/>
        <w:rPr>
          <w:b/>
          <w:sz w:val="30"/>
          <w:szCs w:val="30"/>
        </w:rPr>
      </w:pPr>
      <w:r w:rsidRPr="00C10A52">
        <w:rPr>
          <w:b/>
          <w:sz w:val="30"/>
          <w:szCs w:val="30"/>
        </w:rPr>
        <w:t>В целях личной безопасности не допускается:</w:t>
      </w:r>
    </w:p>
    <w:p w:rsidR="00C10A52" w:rsidRPr="00C10A52" w:rsidRDefault="00C10A52" w:rsidP="006A3B7A">
      <w:pPr>
        <w:ind w:firstLine="539"/>
        <w:jc w:val="both"/>
        <w:rPr>
          <w:rFonts w:eastAsia="Calibri"/>
          <w:sz w:val="30"/>
          <w:szCs w:val="30"/>
          <w:lang w:eastAsia="en-US"/>
        </w:rPr>
      </w:pPr>
      <w:r w:rsidRPr="00C10A52">
        <w:rPr>
          <w:rFonts w:eastAsia="Calibri"/>
          <w:sz w:val="30"/>
          <w:szCs w:val="30"/>
          <w:lang w:eastAsia="en-US"/>
        </w:rPr>
        <w:t>переходить через железнодорожные пути перед движущимся или близко стоящим поездом;</w:t>
      </w:r>
    </w:p>
    <w:p w:rsidR="00C10A52" w:rsidRPr="00C10A52" w:rsidRDefault="00C10A52" w:rsidP="006A3B7A">
      <w:pPr>
        <w:widowControl w:val="0"/>
        <w:autoSpaceDE w:val="0"/>
        <w:autoSpaceDN w:val="0"/>
        <w:adjustRightInd w:val="0"/>
        <w:ind w:firstLine="539"/>
        <w:jc w:val="both"/>
        <w:rPr>
          <w:sz w:val="30"/>
          <w:szCs w:val="30"/>
        </w:rPr>
      </w:pPr>
      <w:r w:rsidRPr="00C10A52">
        <w:rPr>
          <w:sz w:val="30"/>
          <w:szCs w:val="30"/>
        </w:rPr>
        <w:t xml:space="preserve">находиться на железнодорожных путях в местах, </w:t>
      </w:r>
      <w:r w:rsidR="006A3B7A">
        <w:rPr>
          <w:sz w:val="30"/>
          <w:szCs w:val="30"/>
        </w:rPr>
        <w:br/>
      </w:r>
      <w:r w:rsidRPr="00C10A52">
        <w:rPr>
          <w:sz w:val="30"/>
          <w:szCs w:val="30"/>
        </w:rPr>
        <w:t>не предназначенных для их перехода;</w:t>
      </w:r>
    </w:p>
    <w:p w:rsidR="00C10A52" w:rsidRPr="00C10A52" w:rsidRDefault="00C10A52" w:rsidP="000B3E9B">
      <w:pPr>
        <w:widowControl w:val="0"/>
        <w:autoSpaceDE w:val="0"/>
        <w:autoSpaceDN w:val="0"/>
        <w:adjustRightInd w:val="0"/>
        <w:ind w:firstLine="539"/>
        <w:jc w:val="both"/>
        <w:rPr>
          <w:sz w:val="30"/>
          <w:szCs w:val="30"/>
        </w:rPr>
      </w:pPr>
      <w:r w:rsidRPr="00C10A52">
        <w:rPr>
          <w:sz w:val="30"/>
          <w:szCs w:val="30"/>
        </w:rPr>
        <w:t>оставлять детей без присмотра и контроля, в том числе при посадке в вагоны и (или) высадке из вагонов;</w:t>
      </w:r>
    </w:p>
    <w:p w:rsidR="00C10A52" w:rsidRPr="00C10A52" w:rsidRDefault="00C10A52" w:rsidP="000B3E9B">
      <w:pPr>
        <w:widowControl w:val="0"/>
        <w:autoSpaceDE w:val="0"/>
        <w:autoSpaceDN w:val="0"/>
        <w:adjustRightInd w:val="0"/>
        <w:ind w:firstLine="539"/>
        <w:jc w:val="both"/>
        <w:rPr>
          <w:sz w:val="30"/>
          <w:szCs w:val="30"/>
        </w:rPr>
      </w:pPr>
      <w:r w:rsidRPr="00C10A52">
        <w:rPr>
          <w:sz w:val="30"/>
          <w:szCs w:val="30"/>
        </w:rPr>
        <w:t>заходить за ограничительную линию у края пассажирской платформы (за исключением посадки в вагоны и высадки из вагонов);</w:t>
      </w:r>
    </w:p>
    <w:p w:rsidR="00C10A52" w:rsidRPr="00C10A52" w:rsidRDefault="00C10A52" w:rsidP="000B3E9B">
      <w:pPr>
        <w:widowControl w:val="0"/>
        <w:autoSpaceDE w:val="0"/>
        <w:autoSpaceDN w:val="0"/>
        <w:adjustRightInd w:val="0"/>
        <w:ind w:firstLine="540"/>
        <w:jc w:val="both"/>
        <w:rPr>
          <w:sz w:val="30"/>
          <w:szCs w:val="30"/>
        </w:rPr>
      </w:pPr>
      <w:r w:rsidRPr="00C10A52">
        <w:rPr>
          <w:sz w:val="30"/>
          <w:szCs w:val="30"/>
        </w:rPr>
        <w:t>при переходе через железнодорожные пути пользоваться мобильными телефонами, наушниками, планшетами, видеоплеерами, аудиоплеерами и тому подобным, роликовыми коньками.</w:t>
      </w:r>
    </w:p>
    <w:p w:rsidR="00C10A52" w:rsidRPr="00C10A52" w:rsidRDefault="00C10A52" w:rsidP="000B3E9B">
      <w:pPr>
        <w:widowControl w:val="0"/>
        <w:autoSpaceDE w:val="0"/>
        <w:autoSpaceDN w:val="0"/>
        <w:adjustRightInd w:val="0"/>
        <w:ind w:firstLine="540"/>
        <w:jc w:val="both"/>
        <w:rPr>
          <w:sz w:val="30"/>
          <w:szCs w:val="30"/>
        </w:rPr>
      </w:pPr>
      <w:r w:rsidRPr="00C10A52">
        <w:rPr>
          <w:sz w:val="30"/>
          <w:szCs w:val="30"/>
        </w:rPr>
        <w:t>устраивать на пассажирской платформе различные подвижные игры;</w:t>
      </w:r>
    </w:p>
    <w:p w:rsidR="00C10A52" w:rsidRPr="00C10A52" w:rsidRDefault="00C10A52" w:rsidP="000B3E9B">
      <w:pPr>
        <w:widowControl w:val="0"/>
        <w:autoSpaceDE w:val="0"/>
        <w:autoSpaceDN w:val="0"/>
        <w:adjustRightInd w:val="0"/>
        <w:ind w:firstLine="540"/>
        <w:jc w:val="both"/>
        <w:rPr>
          <w:sz w:val="30"/>
          <w:szCs w:val="30"/>
        </w:rPr>
      </w:pPr>
      <w:r w:rsidRPr="00C10A52">
        <w:rPr>
          <w:spacing w:val="-4"/>
          <w:sz w:val="30"/>
          <w:szCs w:val="30"/>
        </w:rPr>
        <w:t>подлезать под транспортные средства железнодорожного транспорта</w:t>
      </w:r>
      <w:r w:rsidRPr="00C10A52">
        <w:rPr>
          <w:sz w:val="30"/>
          <w:szCs w:val="30"/>
        </w:rPr>
        <w:t>;</w:t>
      </w:r>
    </w:p>
    <w:p w:rsidR="00C10A52" w:rsidRPr="00C10A52" w:rsidRDefault="00C10A52" w:rsidP="000B3E9B">
      <w:pPr>
        <w:widowControl w:val="0"/>
        <w:autoSpaceDE w:val="0"/>
        <w:autoSpaceDN w:val="0"/>
        <w:adjustRightInd w:val="0"/>
        <w:ind w:firstLine="540"/>
        <w:jc w:val="both"/>
        <w:rPr>
          <w:sz w:val="30"/>
          <w:szCs w:val="30"/>
        </w:rPr>
      </w:pPr>
      <w:r w:rsidRPr="00C10A52">
        <w:rPr>
          <w:sz w:val="30"/>
          <w:szCs w:val="30"/>
        </w:rPr>
        <w:lastRenderedPageBreak/>
        <w:t>перелезать через автосцепные устройства между вагонами;</w:t>
      </w:r>
    </w:p>
    <w:p w:rsidR="00C10A52" w:rsidRPr="00C10A52" w:rsidRDefault="00C10A52" w:rsidP="000B3E9B">
      <w:pPr>
        <w:widowControl w:val="0"/>
        <w:autoSpaceDE w:val="0"/>
        <w:autoSpaceDN w:val="0"/>
        <w:adjustRightInd w:val="0"/>
        <w:ind w:firstLine="540"/>
        <w:jc w:val="both"/>
        <w:rPr>
          <w:sz w:val="30"/>
          <w:szCs w:val="30"/>
        </w:rPr>
      </w:pPr>
      <w:r w:rsidRPr="00C10A52">
        <w:rPr>
          <w:sz w:val="30"/>
          <w:szCs w:val="30"/>
        </w:rPr>
        <w:t>подниматься на поддерживающие конструкции контактной сети, линий электропередачи, транспортные средства железнодорожного транспорта, конструктивные элементы объектов инфраструктуры;</w:t>
      </w:r>
    </w:p>
    <w:p w:rsidR="00C10A52" w:rsidRPr="00C10A52" w:rsidRDefault="00C10A52" w:rsidP="000B3E9B">
      <w:pPr>
        <w:widowControl w:val="0"/>
        <w:autoSpaceDE w:val="0"/>
        <w:autoSpaceDN w:val="0"/>
        <w:adjustRightInd w:val="0"/>
        <w:ind w:firstLine="540"/>
        <w:jc w:val="both"/>
        <w:rPr>
          <w:sz w:val="30"/>
          <w:szCs w:val="30"/>
        </w:rPr>
      </w:pPr>
      <w:r w:rsidRPr="00C10A52">
        <w:rPr>
          <w:sz w:val="30"/>
          <w:szCs w:val="30"/>
        </w:rPr>
        <w:t>производить фото-, видеосъемку с угрозой для жизни, в том числе вблизи железнодорожного пути во время приближения или проследования транспортного средства железнодорожного транспорта.</w:t>
      </w:r>
    </w:p>
    <w:p w:rsidR="00C10A52" w:rsidRPr="00C10A52" w:rsidRDefault="00C10A52" w:rsidP="000B3E9B">
      <w:pPr>
        <w:widowControl w:val="0"/>
        <w:autoSpaceDE w:val="0"/>
        <w:autoSpaceDN w:val="0"/>
        <w:adjustRightInd w:val="0"/>
        <w:ind w:firstLine="540"/>
        <w:jc w:val="both"/>
        <w:rPr>
          <w:sz w:val="30"/>
          <w:szCs w:val="30"/>
        </w:rPr>
      </w:pPr>
      <w:r w:rsidRPr="00C10A52">
        <w:rPr>
          <w:sz w:val="30"/>
          <w:szCs w:val="30"/>
        </w:rPr>
        <w:t>Следует знать, что в соответствии с</w:t>
      </w:r>
      <w:r w:rsidR="006A3B7A" w:rsidRPr="006A3B7A">
        <w:rPr>
          <w:sz w:val="30"/>
          <w:szCs w:val="30"/>
        </w:rPr>
        <w:t xml:space="preserve"> </w:t>
      </w:r>
      <w:r w:rsidR="006A3B7A" w:rsidRPr="00C10A52">
        <w:rPr>
          <w:sz w:val="30"/>
          <w:szCs w:val="30"/>
        </w:rPr>
        <w:t xml:space="preserve">ч. 4 </w:t>
      </w:r>
      <w:r w:rsidRPr="00C10A52">
        <w:rPr>
          <w:sz w:val="30"/>
          <w:szCs w:val="30"/>
        </w:rPr>
        <w:t>ст. 18.2 КоАП проход по железнодорожным путям или нахождение на железнодорожных путях в местах, не предназначенных для их пересечения, влекут наложение штрафа в размере до двух базовых величин.</w:t>
      </w: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autoSpaceDE w:val="0"/>
        <w:autoSpaceDN w:val="0"/>
        <w:adjustRightInd w:val="0"/>
        <w:jc w:val="both"/>
        <w:rPr>
          <w:rFonts w:eastAsiaTheme="minorHAnsi"/>
          <w:sz w:val="30"/>
          <w:szCs w:val="30"/>
          <w:lang w:eastAsia="en-US"/>
        </w:rPr>
      </w:pPr>
    </w:p>
    <w:p w:rsidR="00EE4CE3" w:rsidRDefault="00EE4CE3" w:rsidP="000B3E9B">
      <w:pPr>
        <w:spacing w:after="200"/>
        <w:rPr>
          <w:b/>
          <w:sz w:val="30"/>
          <w:szCs w:val="30"/>
        </w:rPr>
      </w:pPr>
      <w:r>
        <w:rPr>
          <w:b/>
          <w:sz w:val="30"/>
          <w:szCs w:val="30"/>
        </w:rPr>
        <w:br w:type="page"/>
      </w:r>
    </w:p>
    <w:p w:rsidR="00EE4CE3" w:rsidRPr="00BF2C40" w:rsidRDefault="00EE4CE3" w:rsidP="000B3E9B">
      <w:pPr>
        <w:ind w:right="-57" w:firstLine="720"/>
        <w:jc w:val="center"/>
        <w:rPr>
          <w:b/>
          <w:sz w:val="30"/>
          <w:szCs w:val="30"/>
        </w:rPr>
      </w:pPr>
      <w:r w:rsidRPr="009C7059">
        <w:rPr>
          <w:b/>
          <w:sz w:val="30"/>
          <w:szCs w:val="30"/>
        </w:rPr>
        <w:lastRenderedPageBreak/>
        <w:t>ОСНОВНЫЕ ПРАВИЛА ДОРОЖНОЙ БЕЗОПАСНОСТИ</w:t>
      </w:r>
    </w:p>
    <w:p w:rsidR="00EE4CE3" w:rsidRDefault="00EE4CE3" w:rsidP="000B3E9B">
      <w:pPr>
        <w:ind w:right="-57" w:firstLine="720"/>
        <w:jc w:val="both"/>
        <w:rPr>
          <w:sz w:val="30"/>
          <w:szCs w:val="30"/>
        </w:rPr>
      </w:pPr>
    </w:p>
    <w:p w:rsidR="00EE4CE3" w:rsidRPr="00BF2C40" w:rsidRDefault="00EE4CE3" w:rsidP="000B3E9B">
      <w:pPr>
        <w:ind w:right="-57" w:firstLine="720"/>
        <w:jc w:val="both"/>
        <w:rPr>
          <w:b/>
          <w:sz w:val="30"/>
          <w:szCs w:val="30"/>
        </w:rPr>
      </w:pPr>
      <w:r w:rsidRPr="00BF2C40">
        <w:rPr>
          <w:sz w:val="30"/>
          <w:szCs w:val="30"/>
        </w:rPr>
        <w:t xml:space="preserve">Главное правило - до семи лет ребенку на дороге одному делать нечего. Проезжая часть - запретная зона. Выкатился мяч на дорогу? Малыш должен знать, что бросаться за ним ни в коем случае нельзя, нужно просить помощи у взрослых. Детям постарше объясните, что край тротуара - граница, которую можно пересекать только после определенного алгоритма действий: </w:t>
      </w:r>
      <w:r w:rsidRPr="00BF2C40">
        <w:rPr>
          <w:b/>
          <w:sz w:val="30"/>
          <w:szCs w:val="30"/>
          <w:u w:val="single"/>
        </w:rPr>
        <w:t>остановился</w:t>
      </w:r>
      <w:r w:rsidRPr="00BF2C40">
        <w:rPr>
          <w:b/>
          <w:sz w:val="30"/>
          <w:szCs w:val="30"/>
        </w:rPr>
        <w:t xml:space="preserve">, посмотрел по сторонам, убедился, что </w:t>
      </w:r>
      <w:r w:rsidRPr="00332E22">
        <w:rPr>
          <w:b/>
          <w:sz w:val="30"/>
          <w:szCs w:val="30"/>
        </w:rPr>
        <w:t>водитель тебя заметил и остановил транспортное средство</w:t>
      </w:r>
      <w:r w:rsidRPr="00BF2C40">
        <w:rPr>
          <w:b/>
          <w:sz w:val="30"/>
          <w:szCs w:val="30"/>
        </w:rPr>
        <w:t>, только потом пошел.</w:t>
      </w:r>
    </w:p>
    <w:p w:rsidR="00EE4CE3" w:rsidRPr="00332E22" w:rsidRDefault="00EE4CE3" w:rsidP="000B3E9B">
      <w:pPr>
        <w:ind w:right="-57" w:firstLine="720"/>
        <w:jc w:val="both"/>
        <w:rPr>
          <w:sz w:val="30"/>
          <w:szCs w:val="30"/>
        </w:rPr>
      </w:pPr>
      <w:r w:rsidRPr="00332E22">
        <w:rPr>
          <w:sz w:val="30"/>
          <w:szCs w:val="30"/>
        </w:rPr>
        <w:t xml:space="preserve">Даже «зеленый свет» пешеходного светофора не может быть гарантией безопасности. Водители – это обычные люди, способные ошибаться. Они могут отвлечься, задуматься, заболтаться по телефону, плохо себя чувствовать, не заметить, что для них загорелся «красный» или понадеяться, что успеют «проскочить». Поэтому ради собственной безопасности пешеход, будь он взрослым или ребенком, во время пересечения дороги должен внимательно смотреть по сторонам, а не погружаться в раздумья, отвлекаться на разговоры или рассматривать изображения на смартфоне. </w:t>
      </w:r>
    </w:p>
    <w:p w:rsidR="00EE4CE3" w:rsidRPr="00BF2C40" w:rsidRDefault="00EE4CE3" w:rsidP="000B3E9B">
      <w:pPr>
        <w:ind w:right="-57" w:firstLine="720"/>
        <w:jc w:val="both"/>
        <w:rPr>
          <w:sz w:val="30"/>
          <w:szCs w:val="30"/>
        </w:rPr>
      </w:pPr>
      <w:r w:rsidRPr="00332E22">
        <w:rPr>
          <w:sz w:val="30"/>
          <w:szCs w:val="30"/>
        </w:rPr>
        <w:t>Б</w:t>
      </w:r>
      <w:r w:rsidRPr="00BF2C40">
        <w:rPr>
          <w:sz w:val="30"/>
          <w:szCs w:val="30"/>
        </w:rPr>
        <w:t xml:space="preserve">удьте особенно внимательными </w:t>
      </w:r>
      <w:r w:rsidRPr="00BF2C40">
        <w:rPr>
          <w:b/>
          <w:sz w:val="30"/>
          <w:szCs w:val="30"/>
        </w:rPr>
        <w:t>во дворе</w:t>
      </w:r>
      <w:r w:rsidRPr="00332E22">
        <w:rPr>
          <w:b/>
          <w:sz w:val="30"/>
          <w:szCs w:val="30"/>
        </w:rPr>
        <w:t>!</w:t>
      </w:r>
      <w:r w:rsidRPr="00332E22">
        <w:rPr>
          <w:sz w:val="30"/>
          <w:szCs w:val="30"/>
        </w:rPr>
        <w:t xml:space="preserve"> Чаще всего дети выбегают под колеса автомобилей из-за стоящих машин. Важно понимать, что и</w:t>
      </w:r>
      <w:r w:rsidRPr="00BF2C40">
        <w:rPr>
          <w:sz w:val="30"/>
          <w:szCs w:val="30"/>
        </w:rPr>
        <w:t>з-за маленького роста детей не видно за обычными седанами, не говоря уже о микроавтобусах и джипах</w:t>
      </w:r>
      <w:r w:rsidRPr="00332E22">
        <w:rPr>
          <w:sz w:val="30"/>
          <w:szCs w:val="30"/>
        </w:rPr>
        <w:t>.</w:t>
      </w:r>
      <w:r w:rsidRPr="00BF2C40">
        <w:rPr>
          <w:sz w:val="30"/>
          <w:szCs w:val="30"/>
        </w:rPr>
        <w:t xml:space="preserve"> </w:t>
      </w:r>
      <w:r w:rsidRPr="00332E22">
        <w:rPr>
          <w:sz w:val="30"/>
          <w:szCs w:val="30"/>
        </w:rPr>
        <w:t>Необходимо</w:t>
      </w:r>
      <w:r w:rsidRPr="00BF2C40">
        <w:rPr>
          <w:sz w:val="30"/>
          <w:szCs w:val="30"/>
        </w:rPr>
        <w:t xml:space="preserve"> сначала выгля</w:t>
      </w:r>
      <w:r w:rsidRPr="00332E22">
        <w:rPr>
          <w:sz w:val="30"/>
          <w:szCs w:val="30"/>
        </w:rPr>
        <w:t>нуть</w:t>
      </w:r>
      <w:r w:rsidRPr="00BF2C40">
        <w:rPr>
          <w:sz w:val="30"/>
          <w:szCs w:val="30"/>
        </w:rPr>
        <w:t xml:space="preserve"> из-за препятствия, не важно - кусты это, столб или автомобиль, </w:t>
      </w:r>
      <w:r w:rsidRPr="00332E22">
        <w:rPr>
          <w:sz w:val="30"/>
          <w:szCs w:val="30"/>
        </w:rPr>
        <w:t xml:space="preserve">- убедиться, что нет движущихся транспортных средств </w:t>
      </w:r>
      <w:r w:rsidR="00EB28D5">
        <w:rPr>
          <w:sz w:val="30"/>
          <w:szCs w:val="30"/>
        </w:rPr>
        <w:br/>
      </w:r>
      <w:r w:rsidRPr="00332E22">
        <w:rPr>
          <w:sz w:val="30"/>
          <w:szCs w:val="30"/>
        </w:rPr>
        <w:t xml:space="preserve">(в т.ч. задним ходом) </w:t>
      </w:r>
      <w:r w:rsidRPr="00BF2C40">
        <w:rPr>
          <w:sz w:val="30"/>
          <w:szCs w:val="30"/>
        </w:rPr>
        <w:t xml:space="preserve">и только потом </w:t>
      </w:r>
      <w:r w:rsidRPr="00332E22">
        <w:rPr>
          <w:sz w:val="30"/>
          <w:szCs w:val="30"/>
        </w:rPr>
        <w:t>переходить</w:t>
      </w:r>
      <w:r w:rsidRPr="00BF2C40">
        <w:rPr>
          <w:sz w:val="30"/>
          <w:szCs w:val="30"/>
        </w:rPr>
        <w:t xml:space="preserve">. </w:t>
      </w:r>
    </w:p>
    <w:p w:rsidR="00EE4CE3" w:rsidRPr="00AA423E" w:rsidRDefault="00EE4CE3" w:rsidP="000B3E9B">
      <w:pPr>
        <w:ind w:firstLine="709"/>
        <w:jc w:val="both"/>
        <w:rPr>
          <w:bCs/>
          <w:sz w:val="30"/>
          <w:szCs w:val="30"/>
        </w:rPr>
      </w:pPr>
      <w:r w:rsidRPr="00AA423E">
        <w:rPr>
          <w:bCs/>
          <w:sz w:val="30"/>
          <w:szCs w:val="30"/>
        </w:rPr>
        <w:t xml:space="preserve">Статистика дорожных происшествий показывает, что безопасность детей-участников дорожного движения остается сегодня большой проблемой. Ежегодно в стране погибают и получают травмы в ДТП около 410-450 несовершеннолетних. Для сведения: за 5 лет в республике в результате автоаварий не стало 97 детей! </w:t>
      </w:r>
    </w:p>
    <w:p w:rsidR="00EE4CE3" w:rsidRPr="00AA423E" w:rsidRDefault="00EE4CE3" w:rsidP="000B3E9B">
      <w:pPr>
        <w:ind w:firstLine="708"/>
        <w:jc w:val="both"/>
        <w:rPr>
          <w:rFonts w:eastAsia="Calibri"/>
          <w:bCs/>
          <w:i/>
          <w:sz w:val="30"/>
          <w:szCs w:val="30"/>
          <w:lang w:eastAsia="en-US"/>
        </w:rPr>
      </w:pPr>
      <w:r w:rsidRPr="00AA423E">
        <w:rPr>
          <w:rFonts w:eastAsia="Calibri"/>
          <w:bCs/>
          <w:i/>
          <w:sz w:val="30"/>
          <w:szCs w:val="30"/>
          <w:lang w:eastAsia="en-US"/>
        </w:rPr>
        <w:t>Далее привести статистические данные по району (городу):______________________________________________________</w:t>
      </w:r>
    </w:p>
    <w:p w:rsidR="00EE4CE3" w:rsidRDefault="00EE4CE3" w:rsidP="000B3E9B">
      <w:pPr>
        <w:ind w:firstLine="709"/>
        <w:jc w:val="both"/>
        <w:rPr>
          <w:bCs/>
          <w:sz w:val="30"/>
          <w:szCs w:val="30"/>
        </w:rPr>
      </w:pPr>
      <w:r w:rsidRPr="00AA423E">
        <w:rPr>
          <w:bCs/>
          <w:sz w:val="30"/>
          <w:szCs w:val="30"/>
        </w:rPr>
        <w:t xml:space="preserve">Факты гибели детей из года в год продолжают иметь место. Свыше 40% от общего числа пострадавших детей становятся инвалидами. Последствия травм оставляют на всю жизнь физические увечья и морально-психологические потрясения, и не всегда проявляются сразу. </w:t>
      </w:r>
    </w:p>
    <w:p w:rsidR="00EE4CE3" w:rsidRPr="00AA423E" w:rsidRDefault="00EE4CE3" w:rsidP="000B3E9B">
      <w:pPr>
        <w:autoSpaceDE w:val="0"/>
        <w:autoSpaceDN w:val="0"/>
        <w:adjustRightInd w:val="0"/>
        <w:ind w:right="-54" w:firstLine="720"/>
        <w:jc w:val="both"/>
        <w:rPr>
          <w:b/>
          <w:sz w:val="30"/>
        </w:rPr>
      </w:pPr>
      <w:r>
        <w:rPr>
          <w:b/>
          <w:sz w:val="30"/>
        </w:rPr>
        <w:t>Пешеходы.</w:t>
      </w:r>
    </w:p>
    <w:p w:rsidR="00EE4CE3" w:rsidRPr="00AA423E" w:rsidRDefault="00EE4CE3" w:rsidP="000B3E9B">
      <w:pPr>
        <w:ind w:firstLine="709"/>
        <w:jc w:val="both"/>
        <w:rPr>
          <w:bCs/>
          <w:sz w:val="30"/>
          <w:szCs w:val="30"/>
        </w:rPr>
      </w:pPr>
      <w:r w:rsidRPr="00AA423E">
        <w:rPr>
          <w:bCs/>
          <w:sz w:val="30"/>
          <w:szCs w:val="30"/>
        </w:rPr>
        <w:t xml:space="preserve">Пешеход как самый незащищенный участник дорожного движения должен всегда быть крайне осторожным и внимательным. </w:t>
      </w:r>
      <w:r w:rsidRPr="00AA423E">
        <w:rPr>
          <w:bCs/>
          <w:sz w:val="30"/>
          <w:szCs w:val="30"/>
        </w:rPr>
        <w:lastRenderedPageBreak/>
        <w:t xml:space="preserve">Некоторые ситуации не под силу предугадать никому, но соблюдать элементарные требования безопасности, чтобы оградить себя от неприятностей на дороге, в состоянии каждый. </w:t>
      </w:r>
    </w:p>
    <w:p w:rsidR="00EE4CE3" w:rsidRPr="00AA423E" w:rsidRDefault="00EE4CE3" w:rsidP="000B3E9B">
      <w:pPr>
        <w:ind w:firstLine="708"/>
        <w:jc w:val="both"/>
        <w:rPr>
          <w:sz w:val="30"/>
        </w:rPr>
      </w:pPr>
      <w:r w:rsidRPr="00AA423E">
        <w:rPr>
          <w:sz w:val="30"/>
        </w:rPr>
        <w:t xml:space="preserve">Как видим из анализа статистики большая часть детей пешеходов получают травмы на пешеходных переходах и во дворах. </w:t>
      </w:r>
    </w:p>
    <w:p w:rsidR="00EE4CE3" w:rsidRPr="00AA423E" w:rsidRDefault="00EE4CE3" w:rsidP="000B3E9B">
      <w:pPr>
        <w:ind w:firstLine="709"/>
        <w:jc w:val="both"/>
        <w:rPr>
          <w:bCs/>
          <w:sz w:val="30"/>
          <w:szCs w:val="30"/>
        </w:rPr>
      </w:pPr>
      <w:r w:rsidRPr="00AA423E">
        <w:rPr>
          <w:bCs/>
          <w:sz w:val="30"/>
          <w:szCs w:val="30"/>
        </w:rPr>
        <w:t>Родителям важно напомнить юным пешеходам правила безопасного поведения, в том числе во дворе. Объясните ребенку, что:</w:t>
      </w:r>
    </w:p>
    <w:p w:rsidR="00EE4CE3" w:rsidRPr="00AA423E" w:rsidRDefault="00EE4CE3" w:rsidP="000B3E9B">
      <w:pPr>
        <w:ind w:firstLine="709"/>
        <w:jc w:val="both"/>
        <w:rPr>
          <w:bCs/>
          <w:sz w:val="30"/>
          <w:szCs w:val="30"/>
        </w:rPr>
      </w:pPr>
      <w:r w:rsidRPr="00AA423E">
        <w:rPr>
          <w:bCs/>
          <w:sz w:val="30"/>
          <w:szCs w:val="30"/>
        </w:rPr>
        <w:t>-</w:t>
      </w:r>
      <w:r w:rsidR="006A3B7A">
        <w:rPr>
          <w:bCs/>
          <w:sz w:val="30"/>
          <w:szCs w:val="30"/>
        </w:rPr>
        <w:t> </w:t>
      </w:r>
      <w:r w:rsidRPr="00AA423E">
        <w:rPr>
          <w:bCs/>
          <w:sz w:val="30"/>
          <w:szCs w:val="30"/>
        </w:rPr>
        <w:t xml:space="preserve">нельзя резко выходить или выбегать на дорогу из-за припаркованных автомобилей и сооружений, даже если эта дорога находится на прилегающей к жилой застройке территории; </w:t>
      </w:r>
    </w:p>
    <w:p w:rsidR="00EE4CE3" w:rsidRPr="00AA423E" w:rsidRDefault="00EE4CE3" w:rsidP="000B3E9B">
      <w:pPr>
        <w:ind w:firstLine="709"/>
        <w:jc w:val="both"/>
        <w:rPr>
          <w:bCs/>
          <w:sz w:val="30"/>
          <w:szCs w:val="30"/>
        </w:rPr>
      </w:pPr>
      <w:r w:rsidRPr="00AA423E">
        <w:rPr>
          <w:bCs/>
          <w:sz w:val="30"/>
          <w:szCs w:val="30"/>
        </w:rPr>
        <w:t>-</w:t>
      </w:r>
      <w:r w:rsidR="006A3B7A">
        <w:rPr>
          <w:bCs/>
          <w:sz w:val="30"/>
          <w:szCs w:val="30"/>
        </w:rPr>
        <w:t> </w:t>
      </w:r>
      <w:r w:rsidRPr="00AA423E">
        <w:rPr>
          <w:bCs/>
          <w:sz w:val="30"/>
          <w:szCs w:val="30"/>
        </w:rPr>
        <w:t xml:space="preserve">очень опасно обходить паркующийся автомобиль </w:t>
      </w:r>
      <w:r w:rsidRPr="00AA423E">
        <w:rPr>
          <w:bCs/>
          <w:sz w:val="30"/>
          <w:szCs w:val="30"/>
        </w:rPr>
        <w:br/>
        <w:t xml:space="preserve">в непосредственной близости, потому что из-за маленького роста дети могут быть не видны водителю; </w:t>
      </w:r>
    </w:p>
    <w:p w:rsidR="00EE4CE3" w:rsidRPr="00AA423E" w:rsidRDefault="00EE4CE3" w:rsidP="000B3E9B">
      <w:pPr>
        <w:ind w:firstLine="709"/>
        <w:jc w:val="both"/>
        <w:rPr>
          <w:bCs/>
          <w:sz w:val="30"/>
          <w:szCs w:val="30"/>
        </w:rPr>
      </w:pPr>
      <w:r w:rsidRPr="00AA423E">
        <w:rPr>
          <w:bCs/>
          <w:sz w:val="30"/>
          <w:szCs w:val="30"/>
        </w:rPr>
        <w:t>-</w:t>
      </w:r>
      <w:r w:rsidR="006A3B7A">
        <w:rPr>
          <w:bCs/>
          <w:sz w:val="30"/>
          <w:szCs w:val="30"/>
        </w:rPr>
        <w:t> </w:t>
      </w:r>
      <w:r w:rsidRPr="00AA423E">
        <w:rPr>
          <w:bCs/>
          <w:sz w:val="30"/>
          <w:szCs w:val="30"/>
        </w:rPr>
        <w:t xml:space="preserve">прежде чем ребенок ступит на дорогу, он должен </w:t>
      </w:r>
      <w:r w:rsidRPr="00AA423E">
        <w:rPr>
          <w:b/>
          <w:bCs/>
          <w:sz w:val="30"/>
          <w:szCs w:val="30"/>
        </w:rPr>
        <w:t>остановиться</w:t>
      </w:r>
      <w:r w:rsidRPr="00AA423E">
        <w:rPr>
          <w:bCs/>
          <w:sz w:val="30"/>
          <w:szCs w:val="30"/>
        </w:rPr>
        <w:t xml:space="preserve"> </w:t>
      </w:r>
      <w:r w:rsidRPr="00AA423E">
        <w:rPr>
          <w:bCs/>
          <w:sz w:val="30"/>
          <w:szCs w:val="30"/>
        </w:rPr>
        <w:br/>
        <w:t xml:space="preserve">и осмотреться, убедиться, что поблизости нет движущихся в его сторону автомобилей; </w:t>
      </w:r>
    </w:p>
    <w:p w:rsidR="00EE4CE3" w:rsidRPr="00AA423E" w:rsidRDefault="00EE4CE3" w:rsidP="000B3E9B">
      <w:pPr>
        <w:ind w:firstLine="708"/>
        <w:jc w:val="both"/>
        <w:rPr>
          <w:sz w:val="30"/>
        </w:rPr>
      </w:pPr>
      <w:r w:rsidRPr="00AA423E">
        <w:rPr>
          <w:sz w:val="30"/>
        </w:rPr>
        <w:t>-</w:t>
      </w:r>
      <w:r w:rsidR="006A3B7A">
        <w:rPr>
          <w:sz w:val="30"/>
        </w:rPr>
        <w:t> </w:t>
      </w:r>
      <w:r w:rsidRPr="00AA423E">
        <w:rPr>
          <w:sz w:val="30"/>
        </w:rPr>
        <w:t xml:space="preserve">переходить проезжую часть необходимо </w:t>
      </w:r>
      <w:r w:rsidRPr="00AA423E">
        <w:rPr>
          <w:b/>
          <w:sz w:val="30"/>
        </w:rPr>
        <w:t>исключительно по пешеходному переходу</w:t>
      </w:r>
      <w:r w:rsidRPr="00AA423E">
        <w:rPr>
          <w:sz w:val="30"/>
        </w:rPr>
        <w:t xml:space="preserve">, при этом даже на разрешающий сигнал светофора необходимо остановиться и убедиться, что водители вас заметили и успели остановиться. </w:t>
      </w:r>
    </w:p>
    <w:p w:rsidR="00EE4CE3" w:rsidRPr="00AA423E" w:rsidRDefault="00EE4CE3" w:rsidP="000B3E9B">
      <w:pPr>
        <w:ind w:firstLine="708"/>
        <w:jc w:val="both"/>
        <w:rPr>
          <w:sz w:val="30"/>
        </w:rPr>
      </w:pPr>
      <w:r w:rsidRPr="00AA423E">
        <w:rPr>
          <w:sz w:val="30"/>
        </w:rPr>
        <w:t>-</w:t>
      </w:r>
      <w:r w:rsidR="006A3B7A">
        <w:rPr>
          <w:sz w:val="30"/>
        </w:rPr>
        <w:t> </w:t>
      </w:r>
      <w:r w:rsidRPr="00AA423E">
        <w:rPr>
          <w:sz w:val="30"/>
        </w:rPr>
        <w:t xml:space="preserve">двигаться по тротуарам, пешеходным дорожкам и только при их отсутствии идти по обочине или по краю проезжей части, но обязательно навстречу транспортным средствам. При этом </w:t>
      </w:r>
      <w:r w:rsidRPr="00AA423E">
        <w:rPr>
          <w:b/>
          <w:sz w:val="30"/>
        </w:rPr>
        <w:t>в темное время суток</w:t>
      </w:r>
      <w:r w:rsidRPr="00AA423E">
        <w:rPr>
          <w:sz w:val="30"/>
        </w:rPr>
        <w:t xml:space="preserve">, а также в условиях ограниченной видимости необходимо обязательно обозначить себя световозвращающими элементами. </w:t>
      </w:r>
    </w:p>
    <w:p w:rsidR="00EE4CE3" w:rsidRPr="00AA423E" w:rsidRDefault="00EE4CE3" w:rsidP="000B3E9B">
      <w:pPr>
        <w:ind w:firstLine="708"/>
        <w:jc w:val="both"/>
        <w:rPr>
          <w:sz w:val="30"/>
        </w:rPr>
      </w:pPr>
      <w:r w:rsidRPr="00AA423E">
        <w:rPr>
          <w:sz w:val="30"/>
        </w:rPr>
        <w:t>Световозвращатель (фликер) делает пешехода на темной дороге заметным в свете фар на расстоянии до 400 метров. А это дает водителю дополнительное время на принятие наиболее правильного решения во избежание наезда на пешего участника дорожного движения.</w:t>
      </w:r>
    </w:p>
    <w:p w:rsidR="00EE4CE3" w:rsidRPr="00AA423E" w:rsidRDefault="00EE4CE3" w:rsidP="000B3E9B">
      <w:pPr>
        <w:ind w:firstLine="708"/>
        <w:jc w:val="both"/>
        <w:rPr>
          <w:sz w:val="30"/>
        </w:rPr>
      </w:pPr>
      <w:r w:rsidRPr="00AA423E">
        <w:rPr>
          <w:sz w:val="30"/>
        </w:rPr>
        <w:t xml:space="preserve">Размещать световозвращающие подвески, повязки, браслеты, значки и др. необходимо так, чтобы они были видны водителю, а </w:t>
      </w:r>
      <w:r w:rsidR="006A3B7A">
        <w:rPr>
          <w:sz w:val="30"/>
        </w:rPr>
        <w:br/>
      </w:r>
      <w:r w:rsidRPr="00AA423E">
        <w:rPr>
          <w:sz w:val="30"/>
        </w:rPr>
        <w:t>не закрыты складками одежды, сумками или зонтами.</w:t>
      </w:r>
    </w:p>
    <w:p w:rsidR="00EE4CE3" w:rsidRPr="00AA423E" w:rsidRDefault="00EE4CE3" w:rsidP="000B3E9B">
      <w:pPr>
        <w:ind w:firstLine="708"/>
        <w:jc w:val="both"/>
        <w:rPr>
          <w:sz w:val="30"/>
        </w:rPr>
      </w:pPr>
      <w:r w:rsidRPr="00AA423E">
        <w:rPr>
          <w:sz w:val="30"/>
        </w:rPr>
        <w:t xml:space="preserve">Кататься на роликах и скейтбордах можно только во дворе, сквере или парке, на специальных асфальтовых и бетонных площадках, дорожках, аллеях, но обязательно далеко от транспортных средств и большого скопления пешеходов. </w:t>
      </w:r>
    </w:p>
    <w:p w:rsidR="00EE4CE3" w:rsidRPr="00AA423E" w:rsidRDefault="00EE4CE3" w:rsidP="000B3E9B">
      <w:pPr>
        <w:ind w:firstLine="720"/>
        <w:jc w:val="both"/>
        <w:rPr>
          <w:sz w:val="30"/>
        </w:rPr>
      </w:pPr>
      <w:r w:rsidRPr="00AA423E">
        <w:rPr>
          <w:sz w:val="30"/>
        </w:rPr>
        <w:t xml:space="preserve">Водителям стоит знать, что </w:t>
      </w:r>
      <w:r w:rsidRPr="00AA423E">
        <w:rPr>
          <w:b/>
          <w:sz w:val="30"/>
        </w:rPr>
        <w:t>75% ДТП с участием детей происходит по вине взрослых.</w:t>
      </w:r>
      <w:r w:rsidRPr="00AA423E">
        <w:rPr>
          <w:sz w:val="30"/>
        </w:rPr>
        <w:t xml:space="preserve"> Так что, увидев детей у проезжей части, снижайте скорость и будьте готовы в любой момент остановиться. При подъезде к нерегулируемому пешеходному переходу двигайтесь со скоростью, которая позволит уступить дорогу переходящим. Во дворах </w:t>
      </w:r>
      <w:r w:rsidRPr="00AA423E">
        <w:rPr>
          <w:sz w:val="30"/>
        </w:rPr>
        <w:lastRenderedPageBreak/>
        <w:t xml:space="preserve">выбирайте минимальную скорость – из-за любого автомобиля, дерева, мусорного бака может появиться ребенок. </w:t>
      </w:r>
    </w:p>
    <w:p w:rsidR="00EE4CE3" w:rsidRPr="00AA423E" w:rsidRDefault="00EE4CE3" w:rsidP="000B3E9B">
      <w:pPr>
        <w:ind w:firstLine="720"/>
        <w:jc w:val="both"/>
        <w:rPr>
          <w:sz w:val="30"/>
        </w:rPr>
      </w:pPr>
      <w:r w:rsidRPr="00AA423E">
        <w:rPr>
          <w:sz w:val="30"/>
        </w:rPr>
        <w:t xml:space="preserve">Чрезвычайно важно ежедневно напоминать маленьким участникам движения правила безопасного поведения на улице, </w:t>
      </w:r>
      <w:r w:rsidR="006A3B7A">
        <w:rPr>
          <w:sz w:val="30"/>
        </w:rPr>
        <w:br/>
      </w:r>
      <w:r w:rsidRPr="00AA423E">
        <w:rPr>
          <w:sz w:val="30"/>
        </w:rPr>
        <w:t xml:space="preserve">не оставлять их без присмотра и не позволять играть вблизи дорог. При переходе проезжей части крепко держите ребенка за руку. Малолетних лучше взять на руки. </w:t>
      </w:r>
    </w:p>
    <w:p w:rsidR="00EE4CE3" w:rsidRPr="00AA423E" w:rsidRDefault="00EE4CE3" w:rsidP="000B3E9B">
      <w:pPr>
        <w:ind w:firstLine="720"/>
        <w:jc w:val="both"/>
        <w:rPr>
          <w:sz w:val="30"/>
        </w:rPr>
      </w:pPr>
      <w:r w:rsidRPr="00AA423E">
        <w:rPr>
          <w:sz w:val="30"/>
        </w:rPr>
        <w:t xml:space="preserve">Если перед переходом притормозил автобус либо другое крупногабаритное транспортное средство, за которым вы не можете увидеть следующую полосу движения, то не выходите из-за него, </w:t>
      </w:r>
      <w:r w:rsidR="006A3B7A">
        <w:rPr>
          <w:sz w:val="30"/>
        </w:rPr>
        <w:br/>
      </w:r>
      <w:r w:rsidRPr="00AA423E">
        <w:rPr>
          <w:sz w:val="30"/>
        </w:rPr>
        <w:t xml:space="preserve">не удостоверившись, что по скрытой из вида полосе не движется другое транспортное средство, водитель которого из-за преграды вас тоже </w:t>
      </w:r>
      <w:r w:rsidR="006A3B7A">
        <w:rPr>
          <w:sz w:val="30"/>
        </w:rPr>
        <w:br/>
      </w:r>
      <w:r w:rsidRPr="00AA423E">
        <w:rPr>
          <w:sz w:val="30"/>
        </w:rPr>
        <w:t>не видит. Сопровождая ребенка, выбирайте наиболее безопасный путь и обязательно поясняйте на конкретных примерах, что можно и чего нельзя делать во время перехода дороги. Учите ребенка быть сконцентрированным и внимательным во время пересечения проезжей части. Будьте для детей примером правильного и безопасного поведения на дороге!</w:t>
      </w:r>
    </w:p>
    <w:p w:rsidR="00EE4CE3" w:rsidRPr="00AA423E" w:rsidRDefault="00EE4CE3" w:rsidP="000B3E9B">
      <w:pPr>
        <w:ind w:firstLine="720"/>
        <w:jc w:val="both"/>
        <w:rPr>
          <w:sz w:val="30"/>
        </w:rPr>
      </w:pPr>
      <w:r w:rsidRPr="00AA423E">
        <w:rPr>
          <w:sz w:val="30"/>
        </w:rPr>
        <w:t xml:space="preserve">Вместе с потеплением становится актуальной проблема безопасного участия в дорожном движении пешеходов на средствах персональной мобильности, велосипедистов и водителей мототранспорта. С 27 октября 2022 года вступили в силу изменения в ПДД, касающиеся передвижения лиц на данных устройствах и транспортных средствах. </w:t>
      </w:r>
    </w:p>
    <w:p w:rsidR="00EE4CE3" w:rsidRPr="00AA423E" w:rsidRDefault="00EE4CE3" w:rsidP="000B3E9B">
      <w:pPr>
        <w:ind w:firstLine="720"/>
        <w:jc w:val="both"/>
        <w:rPr>
          <w:b/>
          <w:bCs/>
          <w:sz w:val="30"/>
          <w:szCs w:val="30"/>
        </w:rPr>
      </w:pPr>
      <w:r w:rsidRPr="00AA423E">
        <w:rPr>
          <w:b/>
          <w:bCs/>
          <w:sz w:val="30"/>
          <w:szCs w:val="30"/>
        </w:rPr>
        <w:t>Средства персональной мобильности.</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 xml:space="preserve">Введено определение </w:t>
      </w:r>
      <w:r w:rsidRPr="00AA423E">
        <w:rPr>
          <w:b/>
          <w:bCs/>
          <w:sz w:val="30"/>
          <w:szCs w:val="30"/>
        </w:rPr>
        <w:t>средства персональной мобильности</w:t>
      </w:r>
      <w:r w:rsidRPr="00AA423E">
        <w:rPr>
          <w:bCs/>
          <w:sz w:val="30"/>
          <w:szCs w:val="30"/>
        </w:rPr>
        <w:t>, под которым понимается устройство или приспособление, не являющиеся транспортными средствами, приводимые в движение двигателем и предназначенные для индивидуального или совместного (в случае наличия специально оборудованных мест для сидения) использования пешеходами.</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Лица, передвигающиеся на средствах персональной мобильности (электросамокат, гироскутер, сигвей, моноколесо и прочее), приравниваются к пешеходам.</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 xml:space="preserve">Шеринговые кампании уже активно предлагают всем желающим электросамокаты, предоставляя возможность взять их в аренду. Однако важно знать, что в ПДД предусмотрен </w:t>
      </w:r>
      <w:r w:rsidRPr="00AA423E">
        <w:rPr>
          <w:b/>
          <w:bCs/>
          <w:sz w:val="30"/>
          <w:szCs w:val="30"/>
        </w:rPr>
        <w:t>запрет на использование средств персональной мобильности детьми до 14 лет</w:t>
      </w:r>
      <w:r w:rsidRPr="00AA423E">
        <w:rPr>
          <w:bCs/>
          <w:sz w:val="30"/>
          <w:szCs w:val="30"/>
        </w:rPr>
        <w:t xml:space="preserve"> (кроме пешеходных и жилых зон). </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 xml:space="preserve">Передвигаться на таких устройствах необходимо по велосипедной дорожке, а при ее отсутствии – по тротуару, пешеходной дорожке либо </w:t>
      </w:r>
      <w:r w:rsidRPr="00AA423E">
        <w:rPr>
          <w:bCs/>
          <w:sz w:val="30"/>
          <w:szCs w:val="30"/>
        </w:rPr>
        <w:lastRenderedPageBreak/>
        <w:t xml:space="preserve">обочине, не создавая препятствия другим участникам дорожного движения. </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 xml:space="preserve">Пересечение проезжей части дороги на средстве персональной мобильности должно осуществляться по велосипедному переезду или велосипедной дорожке, а в случае их отсутствия по пешеходным переходам. </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При этом пересечение проезжей части на таких устройствах должно осуществляться со скоростью идущего шагом пешехода, при этом такие лица должны заблаговременно перед пересечением проезжей части снизить скорость движения и выезжать на нее при условии обеспечения безопасности.</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Средство персональной мобильности должно иметь исправные тормозную систему и рулевое управление (при наличии).</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В темное время суток и (или) при недостаточной видимости дороги пешеход должен обозначить себя световозвращающим элементом (элементами), а на средстве персональной мобильности должна быть установлена и включена фара (фонарь), позволяющая своевременно обнаружить препятствие для дорожного движения.</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 xml:space="preserve">При движении на средстве персональной мобильности пешеходу рекомендуется использовать защитный шлем. </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 xml:space="preserve">Пешеходу </w:t>
      </w:r>
      <w:r w:rsidRPr="00AA423E">
        <w:rPr>
          <w:b/>
          <w:bCs/>
          <w:sz w:val="30"/>
          <w:szCs w:val="30"/>
        </w:rPr>
        <w:t>запрещается п</w:t>
      </w:r>
      <w:r w:rsidRPr="00AA423E">
        <w:rPr>
          <w:bCs/>
          <w:sz w:val="30"/>
          <w:szCs w:val="30"/>
        </w:rPr>
        <w:t>ередвигаться на средствах персональной мобильности: со скоростью более 25 км/ч; не держась за руль (при его наличии); перевозя других лиц вне специально оборудованных мест для сидения.</w:t>
      </w:r>
    </w:p>
    <w:p w:rsidR="00EE4CE3" w:rsidRPr="00AA423E" w:rsidRDefault="00EE4CE3" w:rsidP="000B3E9B">
      <w:pPr>
        <w:ind w:firstLine="709"/>
        <w:jc w:val="both"/>
        <w:rPr>
          <w:b/>
          <w:bCs/>
          <w:sz w:val="30"/>
          <w:szCs w:val="30"/>
        </w:rPr>
      </w:pPr>
      <w:r w:rsidRPr="00AA423E">
        <w:rPr>
          <w:b/>
          <w:bCs/>
          <w:sz w:val="30"/>
          <w:szCs w:val="30"/>
        </w:rPr>
        <w:t>Велосипед</w:t>
      </w:r>
      <w:r>
        <w:rPr>
          <w:b/>
          <w:bCs/>
          <w:sz w:val="30"/>
          <w:szCs w:val="30"/>
        </w:rPr>
        <w:t>исты</w:t>
      </w:r>
      <w:r w:rsidRPr="00AA423E">
        <w:rPr>
          <w:b/>
          <w:bCs/>
          <w:sz w:val="30"/>
          <w:szCs w:val="30"/>
        </w:rPr>
        <w:t>.</w:t>
      </w:r>
    </w:p>
    <w:p w:rsidR="00EE4CE3" w:rsidRPr="00BF2C40" w:rsidRDefault="00EE4CE3" w:rsidP="000B3E9B">
      <w:pPr>
        <w:ind w:right="-57" w:firstLine="720"/>
        <w:jc w:val="both"/>
        <w:rPr>
          <w:sz w:val="30"/>
          <w:szCs w:val="30"/>
        </w:rPr>
      </w:pPr>
      <w:r w:rsidRPr="00332E22">
        <w:rPr>
          <w:sz w:val="30"/>
          <w:szCs w:val="30"/>
        </w:rPr>
        <w:t>Важно научиться</w:t>
      </w:r>
      <w:r w:rsidRPr="00BF2C40">
        <w:rPr>
          <w:sz w:val="30"/>
          <w:szCs w:val="30"/>
        </w:rPr>
        <w:t xml:space="preserve"> </w:t>
      </w:r>
      <w:r w:rsidRPr="00BF2C40">
        <w:rPr>
          <w:b/>
          <w:sz w:val="30"/>
          <w:szCs w:val="30"/>
        </w:rPr>
        <w:t xml:space="preserve">безопасно </w:t>
      </w:r>
      <w:r>
        <w:rPr>
          <w:b/>
          <w:sz w:val="30"/>
          <w:szCs w:val="30"/>
        </w:rPr>
        <w:t xml:space="preserve">ездить </w:t>
      </w:r>
      <w:r w:rsidRPr="00BF2C40">
        <w:rPr>
          <w:b/>
          <w:sz w:val="30"/>
          <w:szCs w:val="30"/>
        </w:rPr>
        <w:t>на велосипеде</w:t>
      </w:r>
      <w:r w:rsidRPr="00BF2C40">
        <w:rPr>
          <w:sz w:val="30"/>
          <w:szCs w:val="30"/>
        </w:rPr>
        <w:t xml:space="preserve">. Помните, что </w:t>
      </w:r>
      <w:r w:rsidRPr="00332E22">
        <w:rPr>
          <w:sz w:val="30"/>
          <w:szCs w:val="30"/>
        </w:rPr>
        <w:t>детям до четырнадцати лет запрещено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r w:rsidRPr="00BF2C40">
        <w:rPr>
          <w:sz w:val="30"/>
          <w:szCs w:val="30"/>
        </w:rPr>
        <w:t xml:space="preserve">. </w:t>
      </w:r>
      <w:r w:rsidRPr="00332E22">
        <w:rPr>
          <w:sz w:val="30"/>
          <w:szCs w:val="30"/>
        </w:rPr>
        <w:t>Л</w:t>
      </w:r>
      <w:r w:rsidRPr="00BF2C40">
        <w:rPr>
          <w:sz w:val="30"/>
          <w:szCs w:val="30"/>
        </w:rPr>
        <w:t>учше кататься на стадионе</w:t>
      </w:r>
      <w:r w:rsidRPr="00332E22">
        <w:rPr>
          <w:sz w:val="30"/>
          <w:szCs w:val="30"/>
        </w:rPr>
        <w:t xml:space="preserve"> или </w:t>
      </w:r>
      <w:r w:rsidRPr="00BF2C40">
        <w:rPr>
          <w:sz w:val="30"/>
          <w:szCs w:val="30"/>
        </w:rPr>
        <w:t xml:space="preserve">закрытой площадке. </w:t>
      </w:r>
    </w:p>
    <w:p w:rsidR="00EE4CE3" w:rsidRPr="00332E22" w:rsidRDefault="00EE4CE3" w:rsidP="000B3E9B">
      <w:pPr>
        <w:ind w:firstLine="709"/>
        <w:jc w:val="both"/>
        <w:rPr>
          <w:sz w:val="30"/>
          <w:szCs w:val="30"/>
        </w:rPr>
      </w:pPr>
      <w:r w:rsidRPr="00332E22">
        <w:rPr>
          <w:sz w:val="30"/>
          <w:szCs w:val="30"/>
        </w:rPr>
        <w:t xml:space="preserve">Навыки вождения развиваются постепенно, и ошибочно полагать, что главным в управлении двухколесным транспортом является умение держать равновесие и двигаться прямо. Первый, даже не очень сложный поворот докажет обратное. Поэтому управлять велосипедом надо учиться, желательно на закрытых территориях. И это не шутка, что взрослый водитель, имеющий опыт вождения более серьезных транспортных средств, с первого раза может и не справиться с проездом элементарных препятствий. Хотелось бы порекомендовать всем велосипедистам серьезно отнестись к своей безопасности, отработать умения выполнять повороты разного радиуса, двигаться в ограниченном и замкнутом пространстве, преодолевать препятствия. Во время </w:t>
      </w:r>
      <w:r w:rsidRPr="00332E22">
        <w:rPr>
          <w:sz w:val="30"/>
          <w:szCs w:val="30"/>
        </w:rPr>
        <w:lastRenderedPageBreak/>
        <w:t>движения по парковым дорожкам, дворовым территориям, тротуарам это помогает избежать близких проездов или столкновений с пешеходами.</w:t>
      </w:r>
    </w:p>
    <w:p w:rsidR="00EE4CE3" w:rsidRPr="00332E22" w:rsidRDefault="00EE4CE3" w:rsidP="000B3E9B">
      <w:pPr>
        <w:ind w:firstLine="709"/>
        <w:jc w:val="both"/>
        <w:rPr>
          <w:sz w:val="30"/>
          <w:szCs w:val="30"/>
        </w:rPr>
      </w:pPr>
      <w:r w:rsidRPr="00332E22">
        <w:rPr>
          <w:sz w:val="30"/>
          <w:szCs w:val="30"/>
        </w:rPr>
        <w:t>Очень важно контролировать скорость велосипеда. Движение с повышенной скоростью в сочетании со слабыми навыками маневрирования является крайне опасным: в случае возникновения препятствия избежать падения или столкновения неопытному водителю сложно, иной раз и невозможно.</w:t>
      </w:r>
    </w:p>
    <w:p w:rsidR="00EE4CE3" w:rsidRPr="00AA423E" w:rsidRDefault="00EE4CE3" w:rsidP="000B3E9B">
      <w:pPr>
        <w:ind w:firstLine="709"/>
        <w:jc w:val="both"/>
        <w:rPr>
          <w:sz w:val="30"/>
          <w:szCs w:val="30"/>
        </w:rPr>
      </w:pPr>
      <w:r w:rsidRPr="00332E22">
        <w:rPr>
          <w:sz w:val="30"/>
          <w:szCs w:val="30"/>
        </w:rPr>
        <w:t xml:space="preserve">Велосипедисты обязаны в разы быть внимательнее и осторожнее других участников дорожного движения. Обеспечить свою безопасность – главная задача при движении по дорогам, умение предвидеть опасность и прогнозировать аварийные ситуации – </w:t>
      </w:r>
      <w:r w:rsidRPr="00AA423E">
        <w:rPr>
          <w:sz w:val="30"/>
          <w:szCs w:val="30"/>
        </w:rPr>
        <w:t>важнейшая составляющая безопасной езды.</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Ни для кого не секрет, что в летний период велосипед является одним из самых популярных видов транспорта, особенно в сельской местности. Хотелось бы в очередной раз напомнить элементарные требования ПДД.</w:t>
      </w:r>
    </w:p>
    <w:p w:rsidR="00EE4CE3" w:rsidRPr="00AA423E" w:rsidRDefault="00EE4CE3" w:rsidP="000B3E9B">
      <w:pPr>
        <w:ind w:firstLine="709"/>
        <w:jc w:val="both"/>
        <w:rPr>
          <w:sz w:val="30"/>
          <w:szCs w:val="30"/>
          <w:lang w:val="be-BY"/>
        </w:rPr>
      </w:pPr>
      <w:r w:rsidRPr="009B7D84">
        <w:rPr>
          <w:b/>
          <w:bCs/>
          <w:sz w:val="30"/>
          <w:szCs w:val="30"/>
        </w:rPr>
        <w:t>Ребенку до 14 лет запрещено выезжать на велосипеде на дорогу без сопровождения совершеннолетнего лица</w:t>
      </w:r>
      <w:r w:rsidRPr="00AA423E">
        <w:rPr>
          <w:bCs/>
          <w:sz w:val="30"/>
          <w:szCs w:val="30"/>
        </w:rPr>
        <w:t xml:space="preserve"> (кроме пешеходных и жилых зон, тротуаров, велосипедных и пешеходных дорожек).</w:t>
      </w:r>
      <w:r w:rsidRPr="00AA423E">
        <w:rPr>
          <w:sz w:val="30"/>
          <w:szCs w:val="30"/>
          <w:lang w:val="be-BY"/>
        </w:rPr>
        <w:t xml:space="preserve"> Двигаться на велосипеде разрешено только по велосипедной дорожке, а при ее отсутствии – по обочине, тротуару или пешеходной дорожке, не создавая препятствия для безопасного движения пешеходов. </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Двигаться по проезжей части дороги велосипедистам разрешается только в случае отсутствия обочины, тротуара, пешеходной или велосипедной дорожки, но не далее 1 метра от правого края дороги;</w:t>
      </w:r>
    </w:p>
    <w:p w:rsidR="00EE4CE3" w:rsidRPr="00AA423E" w:rsidRDefault="00EE4CE3" w:rsidP="000B3E9B">
      <w:pPr>
        <w:suppressAutoHyphens/>
        <w:autoSpaceDE w:val="0"/>
        <w:autoSpaceDN w:val="0"/>
        <w:adjustRightInd w:val="0"/>
        <w:ind w:firstLine="720"/>
        <w:jc w:val="both"/>
        <w:rPr>
          <w:bCs/>
          <w:sz w:val="30"/>
          <w:szCs w:val="30"/>
        </w:rPr>
      </w:pPr>
      <w:r w:rsidRPr="00AA423E">
        <w:rPr>
          <w:b/>
          <w:bCs/>
          <w:sz w:val="30"/>
          <w:szCs w:val="30"/>
        </w:rPr>
        <w:t>В темное время суток</w:t>
      </w:r>
      <w:r w:rsidRPr="00AA423E">
        <w:rPr>
          <w:bCs/>
          <w:sz w:val="30"/>
          <w:szCs w:val="30"/>
        </w:rPr>
        <w:t xml:space="preserve"> и (или) при недостаточной видимости дороги на велосипеде должны быть включены: спереди – фара, излучающая белый свет, а сзади – фонарь, излучающий красный свет. При этом </w:t>
      </w:r>
      <w:r w:rsidRPr="00AA423E">
        <w:rPr>
          <w:b/>
          <w:bCs/>
          <w:sz w:val="30"/>
          <w:szCs w:val="30"/>
        </w:rPr>
        <w:t>вне населенных пунктов</w:t>
      </w:r>
      <w:r w:rsidRPr="00AA423E">
        <w:rPr>
          <w:bCs/>
          <w:sz w:val="30"/>
          <w:szCs w:val="30"/>
        </w:rPr>
        <w:t xml:space="preserve"> велосипедист должен быть одет в одежду повышенной видимости со световозвращающими элементами.</w:t>
      </w:r>
    </w:p>
    <w:p w:rsidR="00EE4CE3" w:rsidRPr="00AA423E" w:rsidRDefault="00EE4CE3" w:rsidP="000B3E9B">
      <w:pPr>
        <w:suppressAutoHyphens/>
        <w:autoSpaceDE w:val="0"/>
        <w:autoSpaceDN w:val="0"/>
        <w:adjustRightInd w:val="0"/>
        <w:ind w:firstLine="720"/>
        <w:jc w:val="both"/>
        <w:rPr>
          <w:bCs/>
          <w:sz w:val="30"/>
          <w:szCs w:val="30"/>
        </w:rPr>
      </w:pPr>
      <w:r w:rsidRPr="00AA423E">
        <w:rPr>
          <w:b/>
          <w:bCs/>
          <w:sz w:val="30"/>
          <w:szCs w:val="30"/>
        </w:rPr>
        <w:t xml:space="preserve">При пересечении проезжей части дороги велосипедист вправе не спешиваться. </w:t>
      </w:r>
      <w:r w:rsidRPr="00AA423E">
        <w:rPr>
          <w:bCs/>
          <w:sz w:val="30"/>
          <w:szCs w:val="30"/>
        </w:rPr>
        <w:t xml:space="preserve">Велосипедист обязан пересекать проезжую часть дороги по велосипедному переезду или велосипедной дорожке, а при их отсутствии – по пешеходному переходу, на перекрестке по линии тротуаров или обочин, не создавая препятствий для движения пешеходов. </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 xml:space="preserve">При подъезде к пересечению с проезжей частью дороги велосипедист </w:t>
      </w:r>
      <w:r w:rsidRPr="00AA423E">
        <w:rPr>
          <w:b/>
          <w:bCs/>
          <w:sz w:val="30"/>
          <w:szCs w:val="30"/>
        </w:rPr>
        <w:t>должен заблаговременно снизить скорость</w:t>
      </w:r>
      <w:r w:rsidRPr="00AA423E">
        <w:rPr>
          <w:bCs/>
          <w:sz w:val="30"/>
          <w:szCs w:val="30"/>
        </w:rPr>
        <w:t xml:space="preserve"> движения и, </w:t>
      </w:r>
      <w:r w:rsidRPr="00AA423E">
        <w:rPr>
          <w:bCs/>
          <w:sz w:val="30"/>
          <w:szCs w:val="30"/>
        </w:rPr>
        <w:lastRenderedPageBreak/>
        <w:t>убедившись, что выезд на проезжую часть дороги безопасен, пересекать ее со скоростью идущего шагом пешехода.</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Перевозить пассажиров на велосипеде запрещено! За исключением случаев перевозки детей в возрасте до семи лет в велосипедном шлеме на дополнительном специально оборудованном сиденье, фиксирующем (предохраняющем) ноги ребенка.</w:t>
      </w:r>
    </w:p>
    <w:p w:rsidR="00EE4CE3" w:rsidRPr="00AA423E" w:rsidRDefault="00EE4CE3" w:rsidP="000B3E9B">
      <w:pPr>
        <w:suppressAutoHyphens/>
        <w:autoSpaceDE w:val="0"/>
        <w:autoSpaceDN w:val="0"/>
        <w:adjustRightInd w:val="0"/>
        <w:ind w:firstLine="720"/>
        <w:jc w:val="both"/>
        <w:rPr>
          <w:bCs/>
          <w:sz w:val="30"/>
          <w:szCs w:val="30"/>
        </w:rPr>
      </w:pPr>
      <w:r w:rsidRPr="00AA423E">
        <w:rPr>
          <w:bCs/>
          <w:sz w:val="30"/>
          <w:szCs w:val="30"/>
        </w:rPr>
        <w:t xml:space="preserve">Всегда необходимо помнить, что велосипедисты обязаны в разы быть внимательнее и осторожнее других участников дорожного движения. </w:t>
      </w:r>
    </w:p>
    <w:p w:rsidR="00EE4CE3" w:rsidRPr="00AA423E" w:rsidRDefault="00EE4CE3" w:rsidP="000B3E9B">
      <w:pPr>
        <w:suppressAutoHyphens/>
        <w:autoSpaceDE w:val="0"/>
        <w:autoSpaceDN w:val="0"/>
        <w:adjustRightInd w:val="0"/>
        <w:ind w:firstLine="720"/>
        <w:jc w:val="both"/>
        <w:rPr>
          <w:b/>
          <w:bCs/>
          <w:sz w:val="30"/>
          <w:szCs w:val="30"/>
        </w:rPr>
      </w:pPr>
      <w:r w:rsidRPr="00AA423E">
        <w:rPr>
          <w:b/>
          <w:bCs/>
          <w:sz w:val="30"/>
          <w:szCs w:val="30"/>
        </w:rPr>
        <w:t>Мопед и мотоцикл.</w:t>
      </w:r>
    </w:p>
    <w:p w:rsidR="00EE4CE3" w:rsidRPr="00AA423E" w:rsidRDefault="00EE4CE3" w:rsidP="000B3E9B">
      <w:pPr>
        <w:widowControl w:val="0"/>
        <w:autoSpaceDE w:val="0"/>
        <w:autoSpaceDN w:val="0"/>
        <w:adjustRightInd w:val="0"/>
        <w:ind w:firstLine="720"/>
        <w:jc w:val="both"/>
        <w:rPr>
          <w:rFonts w:cs="Arial CYR"/>
          <w:sz w:val="30"/>
          <w:szCs w:val="30"/>
        </w:rPr>
      </w:pPr>
      <w:r w:rsidRPr="00AA423E">
        <w:rPr>
          <w:sz w:val="30"/>
          <w:szCs w:val="30"/>
        </w:rPr>
        <w:t xml:space="preserve">Ежедневно напоминайте детям основные правила безопасного поведения на дороге, контролируйте их досуг! </w:t>
      </w:r>
      <w:r w:rsidRPr="00AA423E">
        <w:rPr>
          <w:rFonts w:cs="Arial CYR"/>
          <w:bCs/>
          <w:color w:val="000000"/>
          <w:sz w:val="30"/>
          <w:szCs w:val="30"/>
        </w:rPr>
        <w:t>Кроме того, исключите доступ несовершеннолетних к автомобилям, мотоциклам, скутерам, квадрициклам без определенных знаний и навыков вождения. О</w:t>
      </w:r>
      <w:r w:rsidRPr="00AA423E">
        <w:rPr>
          <w:rFonts w:cs="Arial CYR"/>
          <w:sz w:val="30"/>
          <w:szCs w:val="30"/>
        </w:rPr>
        <w:t>чень важно, прежде чем приобрести транспортное средство, обучиться на соответствующую категорию.</w:t>
      </w:r>
    </w:p>
    <w:p w:rsidR="00EE4CE3" w:rsidRPr="00AA423E" w:rsidRDefault="00EE4CE3" w:rsidP="000B3E9B">
      <w:pPr>
        <w:ind w:firstLine="720"/>
        <w:jc w:val="both"/>
        <w:rPr>
          <w:sz w:val="30"/>
          <w:szCs w:val="30"/>
          <w:lang w:val="be-BY"/>
        </w:rPr>
      </w:pPr>
      <w:r w:rsidRPr="00AA423E">
        <w:rPr>
          <w:sz w:val="30"/>
          <w:szCs w:val="30"/>
          <w:lang w:val="be-BY"/>
        </w:rPr>
        <w:t xml:space="preserve">Детям до 16 лет нельзя садиться за руль мопеда (скутера). Прежде чем ощутить себя водителем мопеда подросток обязан сдать экзамен в ГАИ и получить удостоверение соответствующей категории. </w:t>
      </w:r>
    </w:p>
    <w:p w:rsidR="00EE4CE3" w:rsidRPr="00AA423E" w:rsidRDefault="00EE4CE3" w:rsidP="000B3E9B">
      <w:pPr>
        <w:ind w:firstLine="720"/>
        <w:jc w:val="both"/>
        <w:rPr>
          <w:sz w:val="30"/>
          <w:szCs w:val="30"/>
          <w:lang w:val="be-BY"/>
        </w:rPr>
      </w:pPr>
      <w:r w:rsidRPr="00AA423E">
        <w:rPr>
          <w:sz w:val="30"/>
          <w:szCs w:val="30"/>
          <w:lang w:val="be-BY"/>
        </w:rPr>
        <w:t xml:space="preserve">Для получения водительского удостоверения категории «АМ» (мопеды), необходимо в порядке самоподготовки сдать в ГАИ теоретический экзамен по ПДД. </w:t>
      </w:r>
    </w:p>
    <w:p w:rsidR="00EE4CE3" w:rsidRPr="00AA423E" w:rsidRDefault="00EE4CE3" w:rsidP="000B3E9B">
      <w:pPr>
        <w:ind w:firstLine="720"/>
        <w:jc w:val="both"/>
        <w:rPr>
          <w:i/>
          <w:sz w:val="30"/>
          <w:szCs w:val="30"/>
          <w:lang w:val="be-BY"/>
        </w:rPr>
      </w:pPr>
      <w:r w:rsidRPr="00AA423E">
        <w:rPr>
          <w:sz w:val="30"/>
          <w:szCs w:val="30"/>
          <w:lang w:val="be-BY"/>
        </w:rPr>
        <w:t xml:space="preserve">Право на управление механическим транспортным средством подкатегории А1 (легкий мотоцикл) предоставляется лицам достигшим 16-летнего возраста, при этом необходимо сдать, как теоретический экзамен по знанию ПДД, так и практический. </w:t>
      </w:r>
      <w:r w:rsidRPr="00AA423E">
        <w:rPr>
          <w:i/>
          <w:sz w:val="30"/>
          <w:szCs w:val="30"/>
          <w:lang w:val="be-BY"/>
        </w:rPr>
        <w:t xml:space="preserve">Подкатегория «А1» - мотоциклы с рабочим объемом двигателя, не превышающим 125 кубических сантиметров, и максимальной мощностью, </w:t>
      </w:r>
      <w:r w:rsidR="00EB28D5">
        <w:rPr>
          <w:i/>
          <w:sz w:val="30"/>
          <w:szCs w:val="30"/>
          <w:lang w:val="be-BY"/>
        </w:rPr>
        <w:br/>
      </w:r>
      <w:r w:rsidRPr="00AA423E">
        <w:rPr>
          <w:i/>
          <w:sz w:val="30"/>
          <w:szCs w:val="30"/>
          <w:lang w:val="be-BY"/>
        </w:rPr>
        <w:t xml:space="preserve">не превышающей 11 килловат (легкие мотоциклы). </w:t>
      </w:r>
    </w:p>
    <w:p w:rsidR="00EE4CE3" w:rsidRPr="00AA423E" w:rsidRDefault="00EE4CE3" w:rsidP="000B3E9B">
      <w:pPr>
        <w:ind w:firstLine="720"/>
        <w:jc w:val="both"/>
        <w:rPr>
          <w:sz w:val="30"/>
          <w:szCs w:val="30"/>
          <w:lang w:val="be-BY"/>
        </w:rPr>
      </w:pPr>
      <w:r w:rsidRPr="00AA423E">
        <w:rPr>
          <w:sz w:val="30"/>
          <w:szCs w:val="30"/>
          <w:lang w:val="be-BY"/>
        </w:rPr>
        <w:t xml:space="preserve">Лицо, имеющее стаж управления мотоциклом подкатегории «А1» не менее двух лет, может открыть категорию «А» (мотоцикл) без сдачи экзаменов. Лица, окончившие обучение в учебной организации на категорию «А», имеют право на управление механическим транспортным средством категории «А» (мотоциклы) после успешной сдачи соответствующих экзаменов, при этом двухлетний стаж подкатегории «А1» не требуется. </w:t>
      </w:r>
    </w:p>
    <w:p w:rsidR="00EE4CE3" w:rsidRPr="00AA423E" w:rsidRDefault="00EE4CE3" w:rsidP="000B3E9B">
      <w:pPr>
        <w:ind w:firstLine="720"/>
        <w:jc w:val="both"/>
        <w:rPr>
          <w:rFonts w:eastAsia="Calibri"/>
          <w:sz w:val="30"/>
          <w:szCs w:val="30"/>
          <w:lang w:eastAsia="en-US"/>
        </w:rPr>
      </w:pPr>
      <w:r w:rsidRPr="00AA423E">
        <w:rPr>
          <w:rFonts w:eastAsia="Calibri"/>
          <w:sz w:val="30"/>
          <w:szCs w:val="30"/>
          <w:lang w:eastAsia="en-US"/>
        </w:rPr>
        <w:t xml:space="preserve">Управление транспортным средством лицом, не имеющим права управления этим транспортным средством, является административным правонарушением и влечет наложение штрафа в размере от 5 до 20 базовых величин. То же действие, совершенное повторно в течение года, влечет наложение штрафа в размере от 20 до 50 б.в., или </w:t>
      </w:r>
      <w:r w:rsidRPr="00AA423E">
        <w:rPr>
          <w:rFonts w:eastAsia="Calibri"/>
          <w:sz w:val="30"/>
          <w:szCs w:val="30"/>
          <w:lang w:eastAsia="en-US"/>
        </w:rPr>
        <w:lastRenderedPageBreak/>
        <w:t>общественные работы, либо административный арест сроком до 15 суток. Неоднократное управление транспортным средством без права управления влечет уголовную ответственность и наказывается общественными работами, или штрафом, или исправительными работами на срок до 6 месяцев.</w:t>
      </w:r>
    </w:p>
    <w:p w:rsidR="00EE4CE3" w:rsidRPr="00AA423E" w:rsidRDefault="00EE4CE3" w:rsidP="000B3E9B">
      <w:pPr>
        <w:ind w:right="-57" w:firstLine="720"/>
        <w:jc w:val="both"/>
        <w:rPr>
          <w:bCs/>
          <w:sz w:val="30"/>
          <w:szCs w:val="30"/>
          <w:lang w:val="be-BY"/>
        </w:rPr>
      </w:pPr>
      <w:r w:rsidRPr="00AA423E">
        <w:rPr>
          <w:bCs/>
          <w:sz w:val="30"/>
          <w:szCs w:val="30"/>
          <w:lang w:val="be-BY"/>
        </w:rPr>
        <w:t>Для управления скутером требуется наличие водительского удостоверение категории «АМ», мопед должен быть зарегистрирован в ГАИ. Запрещено выезжать на скутере без застегнутого мотошлема.</w:t>
      </w:r>
    </w:p>
    <w:p w:rsidR="00EE4CE3" w:rsidRPr="00AA423E" w:rsidRDefault="00EE4CE3" w:rsidP="000B3E9B">
      <w:pPr>
        <w:ind w:right="-57" w:firstLine="720"/>
        <w:jc w:val="both"/>
        <w:rPr>
          <w:bCs/>
          <w:sz w:val="30"/>
          <w:szCs w:val="30"/>
          <w:lang w:val="be-BY"/>
        </w:rPr>
      </w:pPr>
      <w:r w:rsidRPr="00AA423E">
        <w:rPr>
          <w:bCs/>
          <w:sz w:val="30"/>
          <w:szCs w:val="30"/>
          <w:lang w:val="be-BY"/>
        </w:rPr>
        <w:t xml:space="preserve">Следует знать, что скорость движения мопеда значительно ниже остальных транспортных средств на дороге, а значит для того, чтобы </w:t>
      </w:r>
      <w:r w:rsidR="00EB28D5">
        <w:rPr>
          <w:bCs/>
          <w:sz w:val="30"/>
          <w:szCs w:val="30"/>
          <w:lang w:val="be-BY"/>
        </w:rPr>
        <w:br/>
      </w:r>
      <w:r w:rsidRPr="00AA423E">
        <w:rPr>
          <w:bCs/>
          <w:sz w:val="30"/>
          <w:szCs w:val="30"/>
          <w:lang w:val="be-BY"/>
        </w:rPr>
        <w:t xml:space="preserve">не мешать другим участникам дорожного движения, двигаться на мопеде можно не далее </w:t>
      </w:r>
      <w:smartTag w:uri="urn:schemas-microsoft-com:office:smarttags" w:element="metricconverter">
        <w:smartTagPr>
          <w:attr w:name="ProductID" w:val="1 метра"/>
        </w:smartTagPr>
        <w:r w:rsidRPr="00AA423E">
          <w:rPr>
            <w:bCs/>
            <w:sz w:val="30"/>
            <w:szCs w:val="30"/>
            <w:lang w:val="be-BY"/>
          </w:rPr>
          <w:t>1 метра</w:t>
        </w:r>
      </w:smartTag>
      <w:r w:rsidRPr="00AA423E">
        <w:rPr>
          <w:bCs/>
          <w:sz w:val="30"/>
          <w:szCs w:val="30"/>
          <w:lang w:val="be-BY"/>
        </w:rPr>
        <w:t xml:space="preserve"> от правого края проезжей части дороги. При этом выезд далее </w:t>
      </w:r>
      <w:smartTag w:uri="urn:schemas-microsoft-com:office:smarttags" w:element="metricconverter">
        <w:smartTagPr>
          <w:attr w:name="ProductID" w:val="1 метра"/>
        </w:smartTagPr>
        <w:r w:rsidRPr="00AA423E">
          <w:rPr>
            <w:bCs/>
            <w:sz w:val="30"/>
            <w:szCs w:val="30"/>
            <w:lang w:val="be-BY"/>
          </w:rPr>
          <w:t>1 метра</w:t>
        </w:r>
      </w:smartTag>
      <w:r w:rsidRPr="00AA423E">
        <w:rPr>
          <w:bCs/>
          <w:sz w:val="30"/>
          <w:szCs w:val="30"/>
          <w:lang w:val="be-BY"/>
        </w:rPr>
        <w:t xml:space="preserve"> от ее правого края допускается лишь для объезда препятствия и в разрешенных случаях для поворота налево или разворота, а также в случаях, когда полоса движения предназначена только для поворота направо. </w:t>
      </w:r>
    </w:p>
    <w:p w:rsidR="00EE4CE3" w:rsidRPr="00AA423E" w:rsidRDefault="00EE4CE3" w:rsidP="000B3E9B">
      <w:pPr>
        <w:ind w:right="-57" w:firstLine="720"/>
        <w:jc w:val="both"/>
        <w:rPr>
          <w:bCs/>
          <w:sz w:val="30"/>
          <w:szCs w:val="30"/>
          <w:lang w:val="be-BY"/>
        </w:rPr>
      </w:pPr>
      <w:r w:rsidRPr="00AA423E">
        <w:rPr>
          <w:bCs/>
          <w:sz w:val="30"/>
          <w:szCs w:val="30"/>
          <w:lang w:val="be-BY"/>
        </w:rPr>
        <w:t xml:space="preserve">Таким образом, находясь в стороне от основного транспортного потока, водитель мопеда и сам находится в большей безопасности и никому не мешает. </w:t>
      </w:r>
    </w:p>
    <w:p w:rsidR="00EE4CE3" w:rsidRPr="00AA423E" w:rsidRDefault="00EE4CE3" w:rsidP="000B3E9B">
      <w:pPr>
        <w:ind w:right="-57" w:firstLine="720"/>
        <w:jc w:val="both"/>
        <w:rPr>
          <w:bCs/>
          <w:sz w:val="30"/>
          <w:szCs w:val="30"/>
          <w:lang w:val="be-BY"/>
        </w:rPr>
      </w:pPr>
      <w:r w:rsidRPr="00AA423E">
        <w:rPr>
          <w:bCs/>
          <w:sz w:val="30"/>
          <w:szCs w:val="30"/>
          <w:lang w:val="be-BY"/>
        </w:rPr>
        <w:t>Как и любое транспортное средства скутер должен эксплуатироваться только в технически исправном состоянии, без каких–либо переделок. Также в ПДД определен еще ряд запретов для водителя мопеда или скутера, а именно:</w:t>
      </w:r>
    </w:p>
    <w:p w:rsidR="00EE4CE3" w:rsidRPr="00AA423E" w:rsidRDefault="00EE4CE3" w:rsidP="000B3E9B">
      <w:pPr>
        <w:ind w:right="-57" w:firstLine="720"/>
        <w:jc w:val="both"/>
        <w:rPr>
          <w:bCs/>
          <w:sz w:val="30"/>
          <w:szCs w:val="30"/>
          <w:lang w:val="be-BY"/>
        </w:rPr>
      </w:pPr>
      <w:r w:rsidRPr="00AA423E">
        <w:rPr>
          <w:bCs/>
          <w:sz w:val="30"/>
          <w:szCs w:val="30"/>
          <w:lang w:val="be-BY"/>
        </w:rPr>
        <w:t>-</w:t>
      </w:r>
      <w:r w:rsidR="00EB28D5">
        <w:rPr>
          <w:bCs/>
          <w:sz w:val="30"/>
          <w:szCs w:val="30"/>
          <w:lang w:val="be-BY"/>
        </w:rPr>
        <w:t> </w:t>
      </w:r>
      <w:r w:rsidRPr="00AA423E">
        <w:rPr>
          <w:bCs/>
          <w:sz w:val="30"/>
          <w:szCs w:val="30"/>
          <w:lang w:val="be-BY"/>
        </w:rPr>
        <w:t xml:space="preserve">нельзя двигаться на одном колесе, не держась за руль или </w:t>
      </w:r>
      <w:r w:rsidR="00EB28D5">
        <w:rPr>
          <w:bCs/>
          <w:sz w:val="30"/>
          <w:szCs w:val="30"/>
          <w:lang w:val="be-BY"/>
        </w:rPr>
        <w:br/>
      </w:r>
      <w:r w:rsidRPr="00AA423E">
        <w:rPr>
          <w:bCs/>
          <w:sz w:val="30"/>
          <w:szCs w:val="30"/>
          <w:lang w:val="be-BY"/>
        </w:rPr>
        <w:t>не держа ноги на подножках, т.к. при такой посадке за рулем вы не в полной мере можете контролировать поведение скутера, и не сможете вовремя среагировать на изменившуюся дорожную обстановку;</w:t>
      </w:r>
    </w:p>
    <w:p w:rsidR="00EE4CE3" w:rsidRPr="00AA423E" w:rsidRDefault="00EE4CE3" w:rsidP="000B3E9B">
      <w:pPr>
        <w:ind w:right="-57" w:firstLine="720"/>
        <w:jc w:val="both"/>
        <w:rPr>
          <w:bCs/>
          <w:sz w:val="30"/>
          <w:szCs w:val="30"/>
          <w:lang w:val="be-BY"/>
        </w:rPr>
      </w:pPr>
      <w:r w:rsidRPr="00AA423E">
        <w:rPr>
          <w:bCs/>
          <w:sz w:val="30"/>
          <w:szCs w:val="30"/>
          <w:lang w:val="be-BY"/>
        </w:rPr>
        <w:t>-</w:t>
      </w:r>
      <w:r w:rsidR="00EB28D5">
        <w:rPr>
          <w:bCs/>
          <w:sz w:val="30"/>
          <w:szCs w:val="30"/>
          <w:lang w:val="be-BY"/>
        </w:rPr>
        <w:t> </w:t>
      </w:r>
      <w:r w:rsidRPr="00AA423E">
        <w:rPr>
          <w:bCs/>
          <w:sz w:val="30"/>
          <w:szCs w:val="30"/>
          <w:lang w:val="be-BY"/>
        </w:rPr>
        <w:t>на дороге, имеющей трамвайный путь, и на дороге, имеющей более одной полосы  для движения в данном направлении, нельзя поворачивать налево или разворачиваться;</w:t>
      </w:r>
    </w:p>
    <w:p w:rsidR="00EE4CE3" w:rsidRPr="00AA423E" w:rsidRDefault="00EE4CE3" w:rsidP="000B3E9B">
      <w:pPr>
        <w:ind w:right="-57" w:firstLine="720"/>
        <w:jc w:val="both"/>
        <w:rPr>
          <w:bCs/>
          <w:sz w:val="30"/>
          <w:szCs w:val="30"/>
          <w:lang w:val="be-BY"/>
        </w:rPr>
      </w:pPr>
      <w:r w:rsidRPr="00AA423E">
        <w:rPr>
          <w:bCs/>
          <w:sz w:val="30"/>
          <w:szCs w:val="30"/>
          <w:lang w:val="be-BY"/>
        </w:rPr>
        <w:t>-</w:t>
      </w:r>
      <w:r w:rsidR="00EB28D5">
        <w:rPr>
          <w:bCs/>
          <w:sz w:val="30"/>
          <w:szCs w:val="30"/>
          <w:lang w:val="be-BY"/>
        </w:rPr>
        <w:t> </w:t>
      </w:r>
      <w:r w:rsidRPr="00AA423E">
        <w:rPr>
          <w:bCs/>
          <w:sz w:val="30"/>
          <w:szCs w:val="30"/>
          <w:lang w:val="be-BY"/>
        </w:rPr>
        <w:t xml:space="preserve">на мопеде нельзя перевозить пассажиров, если это </w:t>
      </w:r>
      <w:r w:rsidR="00EB28D5">
        <w:rPr>
          <w:bCs/>
          <w:sz w:val="30"/>
          <w:szCs w:val="30"/>
          <w:lang w:val="be-BY"/>
        </w:rPr>
        <w:br/>
      </w:r>
      <w:r w:rsidRPr="00AA423E">
        <w:rPr>
          <w:bCs/>
          <w:sz w:val="30"/>
          <w:szCs w:val="30"/>
          <w:lang w:val="be-BY"/>
        </w:rPr>
        <w:t>не предусмотрено конструкцией мопеда, а также находящихся в состоянии опьянения; в случае наличия предусмотренного места - пассажир должен быть старше 12 лет;</w:t>
      </w:r>
    </w:p>
    <w:p w:rsidR="00EE4CE3" w:rsidRPr="00AA423E" w:rsidRDefault="00EE4CE3" w:rsidP="000B3E9B">
      <w:pPr>
        <w:ind w:right="-57" w:firstLine="720"/>
        <w:jc w:val="both"/>
        <w:rPr>
          <w:bCs/>
          <w:sz w:val="30"/>
          <w:szCs w:val="30"/>
          <w:lang w:val="be-BY"/>
        </w:rPr>
      </w:pPr>
      <w:r w:rsidRPr="00AA423E">
        <w:rPr>
          <w:bCs/>
          <w:sz w:val="30"/>
          <w:szCs w:val="30"/>
          <w:lang w:val="be-BY"/>
        </w:rPr>
        <w:t>-</w:t>
      </w:r>
      <w:r w:rsidR="00EB28D5">
        <w:rPr>
          <w:bCs/>
          <w:sz w:val="30"/>
          <w:szCs w:val="30"/>
          <w:lang w:val="be-BY"/>
        </w:rPr>
        <w:t> </w:t>
      </w:r>
      <w:r w:rsidRPr="00AA423E">
        <w:rPr>
          <w:bCs/>
          <w:sz w:val="30"/>
          <w:szCs w:val="30"/>
          <w:lang w:val="be-BY"/>
        </w:rPr>
        <w:t xml:space="preserve">нельзя перевозить грузы, которые выступают более чем на </w:t>
      </w:r>
      <w:smartTag w:uri="urn:schemas-microsoft-com:office:smarttags" w:element="metricconverter">
        <w:smartTagPr>
          <w:attr w:name="ProductID" w:val="0,5 метра"/>
        </w:smartTagPr>
        <w:r w:rsidRPr="00AA423E">
          <w:rPr>
            <w:bCs/>
            <w:sz w:val="30"/>
            <w:szCs w:val="30"/>
            <w:lang w:val="be-BY"/>
          </w:rPr>
          <w:t>0,5 метра</w:t>
        </w:r>
      </w:smartTag>
      <w:r w:rsidRPr="00AA423E">
        <w:rPr>
          <w:bCs/>
          <w:sz w:val="30"/>
          <w:szCs w:val="30"/>
          <w:lang w:val="be-BY"/>
        </w:rPr>
        <w:t xml:space="preserve"> по длине или ширине за габариты транспортного средства, а также грузы, мешающие управлению этим транспортным средством;</w:t>
      </w:r>
    </w:p>
    <w:p w:rsidR="00EE4CE3" w:rsidRPr="00AA423E" w:rsidRDefault="00EE4CE3" w:rsidP="000B3E9B">
      <w:pPr>
        <w:ind w:right="-57" w:firstLine="720"/>
        <w:jc w:val="both"/>
        <w:rPr>
          <w:bCs/>
          <w:sz w:val="30"/>
          <w:szCs w:val="30"/>
          <w:lang w:val="be-BY"/>
        </w:rPr>
      </w:pPr>
      <w:r w:rsidRPr="00AA423E">
        <w:rPr>
          <w:bCs/>
          <w:sz w:val="30"/>
          <w:szCs w:val="30"/>
          <w:lang w:val="be-BY"/>
        </w:rPr>
        <w:t>-</w:t>
      </w:r>
      <w:r w:rsidR="00EB28D5">
        <w:rPr>
          <w:bCs/>
          <w:sz w:val="30"/>
          <w:szCs w:val="30"/>
          <w:lang w:val="be-BY"/>
        </w:rPr>
        <w:t> </w:t>
      </w:r>
      <w:r w:rsidRPr="00AA423E">
        <w:rPr>
          <w:bCs/>
          <w:sz w:val="30"/>
          <w:szCs w:val="30"/>
          <w:lang w:val="be-BY"/>
        </w:rPr>
        <w:t>водителю мопеда запрещается ездить по тротуарам, велосипедным и пешеходным дорожкам, дорожкам для всадников.</w:t>
      </w:r>
    </w:p>
    <w:p w:rsidR="003154CE" w:rsidRDefault="003154CE" w:rsidP="000B3E9B">
      <w:pPr>
        <w:ind w:firstLine="720"/>
        <w:jc w:val="both"/>
        <w:rPr>
          <w:b/>
          <w:sz w:val="30"/>
          <w:szCs w:val="30"/>
          <w:lang w:val="be-BY"/>
        </w:rPr>
      </w:pPr>
    </w:p>
    <w:p w:rsidR="003154CE" w:rsidRDefault="003154CE" w:rsidP="000B3E9B">
      <w:pPr>
        <w:ind w:firstLine="720"/>
        <w:jc w:val="both"/>
        <w:rPr>
          <w:b/>
          <w:sz w:val="30"/>
          <w:szCs w:val="30"/>
          <w:lang w:val="be-BY"/>
        </w:rPr>
      </w:pPr>
    </w:p>
    <w:p w:rsidR="00EE4CE3" w:rsidRPr="00AA423E" w:rsidRDefault="00EE4CE3" w:rsidP="000B3E9B">
      <w:pPr>
        <w:ind w:firstLine="720"/>
        <w:jc w:val="both"/>
        <w:rPr>
          <w:b/>
          <w:sz w:val="30"/>
          <w:szCs w:val="30"/>
          <w:lang w:val="be-BY"/>
        </w:rPr>
      </w:pPr>
      <w:r w:rsidRPr="00AA423E">
        <w:rPr>
          <w:b/>
          <w:sz w:val="30"/>
          <w:szCs w:val="30"/>
          <w:lang w:val="be-BY"/>
        </w:rPr>
        <w:lastRenderedPageBreak/>
        <w:t>Пассажиры.</w:t>
      </w:r>
    </w:p>
    <w:p w:rsidR="00EE4CE3" w:rsidRPr="00AA423E" w:rsidRDefault="00EE4CE3" w:rsidP="000B3E9B">
      <w:pPr>
        <w:ind w:firstLine="720"/>
        <w:jc w:val="both"/>
        <w:rPr>
          <w:sz w:val="30"/>
          <w:szCs w:val="30"/>
        </w:rPr>
      </w:pPr>
      <w:r w:rsidRPr="00AA423E">
        <w:rPr>
          <w:sz w:val="30"/>
          <w:szCs w:val="30"/>
        </w:rPr>
        <w:t xml:space="preserve">Получить травму или погибнуть в дорожном происшествии рискуют люди, не пристегнутые ремнем безопасности, сидящие как на передних, так и на задних сиденьях автомобиля. В случае ДТП </w:t>
      </w:r>
      <w:r w:rsidR="00EB28D5">
        <w:rPr>
          <w:sz w:val="30"/>
          <w:szCs w:val="30"/>
        </w:rPr>
        <w:br/>
      </w:r>
      <w:r w:rsidRPr="00AA423E">
        <w:rPr>
          <w:sz w:val="30"/>
          <w:szCs w:val="30"/>
        </w:rPr>
        <w:t xml:space="preserve">не пристегнутый пассажир с заднего сидения будет выброшен инерционной силой вперед. В результате он может вылететь через ветровое стекло, либо травмировать тех, кто сидит рядом и впереди. Именно поэтому в Правилах дорожного движения закреплено требование об обязательном использовании ремней безопасности всеми, находящимися в автомобиле. </w:t>
      </w:r>
    </w:p>
    <w:p w:rsidR="00EE4CE3" w:rsidRPr="00AA423E" w:rsidRDefault="00EE4CE3" w:rsidP="000B3E9B">
      <w:pPr>
        <w:ind w:firstLine="720"/>
        <w:jc w:val="both"/>
        <w:rPr>
          <w:sz w:val="30"/>
          <w:szCs w:val="30"/>
        </w:rPr>
      </w:pPr>
      <w:r w:rsidRPr="00AA423E">
        <w:rPr>
          <w:sz w:val="30"/>
          <w:szCs w:val="30"/>
        </w:rPr>
        <w:t xml:space="preserve">Водитель обязан быть пристегнутым и не перевозить пассажиров с не пристегнутыми ремнями безопасности, а при движении на мотоцикле, мопеде – быть в застегнутом мотошлеме и не перевозить пассажиров без застегнутого мотошлема. </w:t>
      </w:r>
    </w:p>
    <w:p w:rsidR="00EE4CE3" w:rsidRPr="00AA423E" w:rsidRDefault="00EE4CE3" w:rsidP="000B3E9B">
      <w:pPr>
        <w:ind w:firstLine="720"/>
        <w:jc w:val="both"/>
        <w:rPr>
          <w:sz w:val="30"/>
          <w:szCs w:val="30"/>
        </w:rPr>
      </w:pPr>
      <w:r w:rsidRPr="00AA423E">
        <w:rPr>
          <w:sz w:val="30"/>
          <w:szCs w:val="30"/>
        </w:rPr>
        <w:t>В свою очередь пассажир обязан быть пристегнутым при движении в механическом транспортном средстве, а при поездке на мотоцикле, мопеде – быть в застегнутом мотошлеме.</w:t>
      </w:r>
    </w:p>
    <w:p w:rsidR="00EE4CE3" w:rsidRPr="00AA423E" w:rsidRDefault="00EE4CE3" w:rsidP="000B3E9B">
      <w:pPr>
        <w:ind w:firstLine="720"/>
        <w:jc w:val="both"/>
        <w:rPr>
          <w:sz w:val="30"/>
          <w:szCs w:val="30"/>
        </w:rPr>
      </w:pPr>
      <w:r w:rsidRPr="00AA423E">
        <w:rPr>
          <w:sz w:val="30"/>
          <w:szCs w:val="30"/>
        </w:rPr>
        <w:t xml:space="preserve">Для безопасной перевозки маленьких пассажиров самым надежным является специальное детское автокресло, сконструированное с учетом всех особенностей детского организма, и подобранное в соответствии с весом и ростом ребенка. </w:t>
      </w:r>
    </w:p>
    <w:p w:rsidR="00EE4CE3" w:rsidRPr="00AA423E" w:rsidRDefault="00EE4CE3" w:rsidP="000B3E9B">
      <w:pPr>
        <w:ind w:firstLine="720"/>
        <w:jc w:val="both"/>
        <w:rPr>
          <w:sz w:val="30"/>
          <w:szCs w:val="30"/>
        </w:rPr>
      </w:pPr>
      <w:r w:rsidRPr="00AA423E">
        <w:rPr>
          <w:sz w:val="30"/>
          <w:szCs w:val="30"/>
        </w:rPr>
        <w:t>Отправляясь в поездку на автомобиле, не забывайте о том, что ребенка до 12 лет необходимо перевозить с использованием специального удерживающего устройства, соответствующего его весу и росту. Удерживающее устройство должно быть правильно установлено и закреплено в автомобиле.</w:t>
      </w:r>
    </w:p>
    <w:p w:rsidR="00EE4CE3" w:rsidRPr="00AA423E" w:rsidRDefault="00EE4CE3" w:rsidP="000B3E9B">
      <w:pPr>
        <w:ind w:firstLine="720"/>
        <w:jc w:val="both"/>
        <w:rPr>
          <w:sz w:val="30"/>
          <w:szCs w:val="30"/>
        </w:rPr>
      </w:pPr>
      <w:r w:rsidRPr="00AA423E">
        <w:rPr>
          <w:sz w:val="30"/>
          <w:szCs w:val="30"/>
        </w:rPr>
        <w:t>Детей, достигших 12-летнего возраста, или рост которых превышает 150 сантиметров можно перевозить без удерживающих устройств, но обязательно пристегивать ремнем безопасности.</w:t>
      </w:r>
    </w:p>
    <w:p w:rsidR="00EE4CE3" w:rsidRPr="00AA423E" w:rsidRDefault="00EE4CE3" w:rsidP="000B3E9B">
      <w:pPr>
        <w:ind w:firstLine="720"/>
        <w:jc w:val="both"/>
        <w:rPr>
          <w:sz w:val="30"/>
          <w:szCs w:val="30"/>
        </w:rPr>
      </w:pPr>
      <w:r w:rsidRPr="00AA423E">
        <w:rPr>
          <w:sz w:val="30"/>
          <w:szCs w:val="30"/>
        </w:rPr>
        <w:t xml:space="preserve">Несоблюдение водителями и пассажирами правил использования ремней безопасности и мотошлемов является одной из сопутствующих причин высокой тяжести последствий ДТП. </w:t>
      </w:r>
    </w:p>
    <w:p w:rsidR="00EE4CE3" w:rsidRPr="00AA423E" w:rsidRDefault="00EE4CE3" w:rsidP="000B3E9B">
      <w:pPr>
        <w:ind w:firstLine="720"/>
        <w:jc w:val="both"/>
        <w:rPr>
          <w:rFonts w:eastAsia="Calibri"/>
          <w:sz w:val="30"/>
          <w:szCs w:val="30"/>
          <w:lang w:eastAsia="en-US"/>
        </w:rPr>
      </w:pPr>
      <w:r w:rsidRPr="00AA423E">
        <w:rPr>
          <w:sz w:val="30"/>
          <w:szCs w:val="30"/>
        </w:rPr>
        <w:t>Нарушение правил перевозки пассажиров в соответствии с ч.</w:t>
      </w:r>
      <w:r w:rsidR="00EB28D5">
        <w:rPr>
          <w:sz w:val="30"/>
          <w:szCs w:val="30"/>
        </w:rPr>
        <w:t xml:space="preserve"> </w:t>
      </w:r>
      <w:r w:rsidRPr="00AA423E">
        <w:rPr>
          <w:sz w:val="30"/>
          <w:szCs w:val="30"/>
        </w:rPr>
        <w:t>6 ст.</w:t>
      </w:r>
      <w:r w:rsidR="00EB28D5">
        <w:rPr>
          <w:sz w:val="30"/>
          <w:szCs w:val="30"/>
        </w:rPr>
        <w:t> </w:t>
      </w:r>
      <w:r w:rsidRPr="00AA423E">
        <w:rPr>
          <w:sz w:val="30"/>
          <w:szCs w:val="30"/>
        </w:rPr>
        <w:t>18.13 КоАП влечет наложение штрафа в</w:t>
      </w:r>
      <w:r w:rsidRPr="00AA423E">
        <w:rPr>
          <w:rFonts w:eastAsia="Calibri"/>
          <w:sz w:val="30"/>
          <w:szCs w:val="30"/>
          <w:lang w:eastAsia="en-US"/>
        </w:rPr>
        <w:t xml:space="preserve"> размере до 4 БВ. </w:t>
      </w:r>
    </w:p>
    <w:p w:rsidR="00EE4CE3" w:rsidRPr="00AA423E" w:rsidRDefault="00EE4CE3" w:rsidP="000B3E9B">
      <w:pPr>
        <w:ind w:firstLine="720"/>
        <w:jc w:val="both"/>
        <w:rPr>
          <w:rFonts w:eastAsia="Calibri"/>
          <w:sz w:val="30"/>
          <w:szCs w:val="30"/>
          <w:lang w:eastAsia="en-US"/>
        </w:rPr>
      </w:pPr>
      <w:r w:rsidRPr="00AA423E">
        <w:rPr>
          <w:rFonts w:eastAsia="Calibri"/>
          <w:b/>
          <w:sz w:val="30"/>
          <w:szCs w:val="30"/>
          <w:lang w:eastAsia="en-US"/>
        </w:rPr>
        <w:t>Дорожно-транспортное происшествие</w:t>
      </w:r>
      <w:r w:rsidRPr="00AA423E">
        <w:rPr>
          <w:rFonts w:eastAsia="Calibri"/>
          <w:sz w:val="30"/>
          <w:szCs w:val="30"/>
          <w:lang w:eastAsia="en-US"/>
        </w:rPr>
        <w:t xml:space="preserve"> – это трагедия, и в этом случае «личный» опыт ребенка недопустим, поэтому так важно обучение детей поведению на улице с учетом их психологических и физиологических особенностей.</w:t>
      </w:r>
    </w:p>
    <w:p w:rsidR="00EE4CE3" w:rsidRPr="00AA423E" w:rsidRDefault="00EE4CE3" w:rsidP="000B3E9B">
      <w:pPr>
        <w:ind w:firstLine="720"/>
        <w:jc w:val="both"/>
        <w:rPr>
          <w:rFonts w:eastAsia="Calibri"/>
          <w:sz w:val="30"/>
          <w:szCs w:val="30"/>
          <w:lang w:eastAsia="en-US"/>
        </w:rPr>
      </w:pPr>
      <w:r w:rsidRPr="00AA423E">
        <w:rPr>
          <w:rFonts w:eastAsia="Calibri"/>
          <w:sz w:val="30"/>
          <w:szCs w:val="30"/>
          <w:lang w:eastAsia="en-US"/>
        </w:rPr>
        <w:t xml:space="preserve">К сожалению, в обществе не сформировалась позиция родительской ответственности и родительского контроля. Отец и мать сегодня должны усвоить: именно они несут ответственность за </w:t>
      </w:r>
      <w:r w:rsidRPr="00AA423E">
        <w:rPr>
          <w:rFonts w:eastAsia="Calibri"/>
          <w:sz w:val="30"/>
          <w:szCs w:val="30"/>
          <w:lang w:eastAsia="en-US"/>
        </w:rPr>
        <w:lastRenderedPageBreak/>
        <w:t xml:space="preserve">поведение своих детей на дороге, а также за свое собственное поведение, которое зачастую противоречит всему тому, что учит школа и инспектор ГАИ, приходя в класс. </w:t>
      </w:r>
    </w:p>
    <w:p w:rsidR="00EE4CE3" w:rsidRPr="00AA423E" w:rsidRDefault="00EE4CE3" w:rsidP="000B3E9B">
      <w:pPr>
        <w:ind w:firstLine="720"/>
        <w:jc w:val="both"/>
        <w:rPr>
          <w:rFonts w:eastAsia="Calibri"/>
          <w:sz w:val="30"/>
          <w:szCs w:val="30"/>
          <w:lang w:eastAsia="en-US"/>
        </w:rPr>
      </w:pPr>
      <w:r w:rsidRPr="00AA423E">
        <w:rPr>
          <w:rFonts w:eastAsia="Calibri"/>
          <w:sz w:val="30"/>
          <w:szCs w:val="30"/>
          <w:lang w:eastAsia="en-US"/>
        </w:rPr>
        <w:t>Забывают и родители о том, что оставление малолетних без присмотра может привести к трагедии. Малыши в дошкольном и младшем школьном возрасте вообще не воспринимают автомобиль как угрозу. Для них игрушка, мяч гораздо важнее здоровья и жизни.</w:t>
      </w:r>
    </w:p>
    <w:p w:rsidR="00EE4CE3" w:rsidRPr="00AA423E" w:rsidRDefault="00EE4CE3" w:rsidP="000B3E9B">
      <w:pPr>
        <w:ind w:firstLine="720"/>
        <w:jc w:val="both"/>
        <w:rPr>
          <w:rFonts w:eastAsia="Calibri"/>
          <w:sz w:val="30"/>
          <w:szCs w:val="30"/>
          <w:lang w:eastAsia="en-US"/>
        </w:rPr>
      </w:pPr>
      <w:r w:rsidRPr="00AA423E">
        <w:rPr>
          <w:rFonts w:eastAsia="Calibri"/>
          <w:sz w:val="30"/>
          <w:szCs w:val="30"/>
          <w:lang w:eastAsia="en-US"/>
        </w:rPr>
        <w:t xml:space="preserve">В переходном возрасте возникают другие трудности: подростку свойственно пренебрежение  опасностью. Он уверен, что с ним </w:t>
      </w:r>
      <w:r w:rsidR="00EB28D5">
        <w:rPr>
          <w:rFonts w:eastAsia="Calibri"/>
          <w:sz w:val="30"/>
          <w:szCs w:val="30"/>
          <w:lang w:eastAsia="en-US"/>
        </w:rPr>
        <w:br/>
      </w:r>
      <w:r w:rsidRPr="00AA423E">
        <w:rPr>
          <w:rFonts w:eastAsia="Calibri"/>
          <w:sz w:val="30"/>
          <w:szCs w:val="30"/>
          <w:lang w:eastAsia="en-US"/>
        </w:rPr>
        <w:t xml:space="preserve">не произойдет то, что случается с другими. </w:t>
      </w:r>
    </w:p>
    <w:p w:rsidR="00EE4CE3" w:rsidRPr="00AA423E" w:rsidRDefault="00EE4CE3" w:rsidP="000B3E9B">
      <w:pPr>
        <w:ind w:firstLine="720"/>
        <w:jc w:val="both"/>
        <w:rPr>
          <w:rFonts w:eastAsia="Calibri"/>
          <w:sz w:val="30"/>
          <w:szCs w:val="30"/>
          <w:lang w:eastAsia="en-US"/>
        </w:rPr>
      </w:pPr>
      <w:r w:rsidRPr="00AA423E">
        <w:rPr>
          <w:rFonts w:eastAsia="Calibri"/>
          <w:sz w:val="30"/>
          <w:szCs w:val="30"/>
          <w:lang w:eastAsia="en-US"/>
        </w:rPr>
        <w:t xml:space="preserve">Самое главное, не нарушайте Правил дорожного движения сами. С точки зрения ребенка родители – образец поведения, а все, что делают мама и папа – правильно и единственно верно. И сколько бы в школе учитель не рассказывал о трагедиях при неправильном переходе улицы, если с папой и мамой такой переход является нормой, у ребенка вырабатывается твердое убеждение: со мной ничего плохого </w:t>
      </w:r>
      <w:r w:rsidR="00EB28D5">
        <w:rPr>
          <w:rFonts w:eastAsia="Calibri"/>
          <w:sz w:val="30"/>
          <w:szCs w:val="30"/>
          <w:lang w:eastAsia="en-US"/>
        </w:rPr>
        <w:br/>
      </w:r>
      <w:r w:rsidRPr="00AA423E">
        <w:rPr>
          <w:rFonts w:eastAsia="Calibri"/>
          <w:sz w:val="30"/>
          <w:szCs w:val="30"/>
          <w:lang w:eastAsia="en-US"/>
        </w:rPr>
        <w:t xml:space="preserve">не случится. Нарушая правила, вы, уважаемые родители, закладываете основу будущей трагедии. </w:t>
      </w:r>
    </w:p>
    <w:p w:rsidR="00EE4CE3" w:rsidRPr="00AA423E" w:rsidRDefault="00EE4CE3" w:rsidP="000B3E9B">
      <w:pPr>
        <w:ind w:firstLine="720"/>
        <w:jc w:val="both"/>
        <w:rPr>
          <w:rFonts w:eastAsia="Calibri"/>
          <w:sz w:val="30"/>
          <w:szCs w:val="30"/>
          <w:lang w:eastAsia="en-US"/>
        </w:rPr>
      </w:pPr>
      <w:r w:rsidRPr="00AA423E">
        <w:rPr>
          <w:rFonts w:eastAsia="Calibri"/>
          <w:sz w:val="30"/>
          <w:szCs w:val="30"/>
          <w:lang w:eastAsia="en-US"/>
        </w:rPr>
        <w:t>Не оставайтесь равнодушными к неправильному поведению на дороге чужих детей. Предостеречь, остановить ребенка, вовремя сделать замечание не потребует много ваших сил и времени, но возможно, убережет чью-то чужую семью от трагедии.</w:t>
      </w:r>
    </w:p>
    <w:p w:rsidR="00EE4CE3" w:rsidRPr="00AA423E" w:rsidRDefault="00EE4CE3" w:rsidP="000B3E9B">
      <w:pPr>
        <w:ind w:firstLine="720"/>
        <w:jc w:val="both"/>
        <w:rPr>
          <w:sz w:val="30"/>
          <w:szCs w:val="30"/>
        </w:rPr>
      </w:pPr>
      <w:r w:rsidRPr="00AA423E">
        <w:rPr>
          <w:sz w:val="30"/>
          <w:szCs w:val="30"/>
        </w:rPr>
        <w:t xml:space="preserve">Для привлечения всеобщего внимания к безопасности детей на дороге, повышения ответственности водителей и родителей с 25 мая по 5 июня 2023 г. МВД проводит специальное комплексное мероприятие  «Внимание – дети!». </w:t>
      </w:r>
    </w:p>
    <w:p w:rsidR="00EE4CE3" w:rsidRPr="00AA423E" w:rsidRDefault="00EE4CE3" w:rsidP="000B3E9B">
      <w:pPr>
        <w:ind w:firstLine="720"/>
        <w:jc w:val="both"/>
        <w:rPr>
          <w:sz w:val="30"/>
          <w:szCs w:val="30"/>
        </w:rPr>
      </w:pPr>
      <w:r w:rsidRPr="00AA423E">
        <w:rPr>
          <w:sz w:val="30"/>
          <w:szCs w:val="30"/>
        </w:rPr>
        <w:t>В дни проведения спецмероприятий движение транспортных средств в светлое время суток должно осуществляться с включенным ближним светом фар.</w:t>
      </w:r>
    </w:p>
    <w:p w:rsidR="00EE4CE3" w:rsidRPr="00583B3A" w:rsidRDefault="00EE4CE3" w:rsidP="000B3E9B">
      <w:pPr>
        <w:ind w:firstLine="709"/>
        <w:jc w:val="both"/>
        <w:rPr>
          <w:rFonts w:eastAsiaTheme="minorHAnsi"/>
          <w:sz w:val="30"/>
          <w:szCs w:val="30"/>
          <w:lang w:eastAsia="en-US"/>
        </w:rPr>
      </w:pPr>
    </w:p>
    <w:p w:rsidR="008A1EB4" w:rsidRPr="00EE4CE3" w:rsidRDefault="008A1EB4" w:rsidP="000B3E9B">
      <w:pPr>
        <w:rPr>
          <w:rFonts w:eastAsiaTheme="minorHAnsi"/>
        </w:rPr>
      </w:pPr>
    </w:p>
    <w:sectPr w:rsidR="008A1EB4" w:rsidRPr="00EE4CE3" w:rsidSect="00BF780E">
      <w:headerReference w:type="default" r:id="rId10"/>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DA" w:rsidRDefault="00D17CDA" w:rsidP="00BF780E">
      <w:r>
        <w:separator/>
      </w:r>
    </w:p>
  </w:endnote>
  <w:endnote w:type="continuationSeparator" w:id="0">
    <w:p w:rsidR="00D17CDA" w:rsidRDefault="00D17CDA" w:rsidP="00BF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DA" w:rsidRDefault="00D17CDA" w:rsidP="00BF780E">
      <w:r>
        <w:separator/>
      </w:r>
    </w:p>
  </w:footnote>
  <w:footnote w:type="continuationSeparator" w:id="0">
    <w:p w:rsidR="00D17CDA" w:rsidRDefault="00D17CDA" w:rsidP="00BF7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72824"/>
      <w:docPartObj>
        <w:docPartGallery w:val="Page Numbers (Top of Page)"/>
        <w:docPartUnique/>
      </w:docPartObj>
    </w:sdtPr>
    <w:sdtEndPr/>
    <w:sdtContent>
      <w:p w:rsidR="00BF780E" w:rsidRDefault="00BF780E">
        <w:pPr>
          <w:pStyle w:val="a7"/>
          <w:jc w:val="center"/>
        </w:pPr>
        <w:r>
          <w:fldChar w:fldCharType="begin"/>
        </w:r>
        <w:r>
          <w:instrText>PAGE   \* MERGEFORMAT</w:instrText>
        </w:r>
        <w:r>
          <w:fldChar w:fldCharType="separate"/>
        </w:r>
        <w:r w:rsidR="003D5D25">
          <w:rPr>
            <w:noProof/>
          </w:rPr>
          <w:t>20</w:t>
        </w:r>
        <w:r>
          <w:fldChar w:fldCharType="end"/>
        </w:r>
      </w:p>
    </w:sdtContent>
  </w:sdt>
  <w:p w:rsidR="00BF780E" w:rsidRDefault="00BF78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B27FD"/>
    <w:multiLevelType w:val="hybridMultilevel"/>
    <w:tmpl w:val="38DA68EE"/>
    <w:lvl w:ilvl="0" w:tplc="297E4876">
      <w:start w:val="1"/>
      <w:numFmt w:val="decimal"/>
      <w:lvlText w:val="%1."/>
      <w:lvlJc w:val="left"/>
      <w:pPr>
        <w:ind w:left="1920" w:hanging="360"/>
      </w:pPr>
      <w:rPr>
        <w:rFonts w:hint="default"/>
        <w:b/>
        <w:color w:val="00000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6EAB54EA"/>
    <w:multiLevelType w:val="hybridMultilevel"/>
    <w:tmpl w:val="B76E99C6"/>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58"/>
    <w:rsid w:val="0001629B"/>
    <w:rsid w:val="00044627"/>
    <w:rsid w:val="00055BA6"/>
    <w:rsid w:val="00063EE0"/>
    <w:rsid w:val="00065151"/>
    <w:rsid w:val="000B3E9B"/>
    <w:rsid w:val="00172760"/>
    <w:rsid w:val="00186916"/>
    <w:rsid w:val="001D3229"/>
    <w:rsid w:val="0023240A"/>
    <w:rsid w:val="00235B85"/>
    <w:rsid w:val="00291004"/>
    <w:rsid w:val="002D5CAB"/>
    <w:rsid w:val="00304AB4"/>
    <w:rsid w:val="0031506A"/>
    <w:rsid w:val="003154CE"/>
    <w:rsid w:val="00336F0A"/>
    <w:rsid w:val="003D5D25"/>
    <w:rsid w:val="00436849"/>
    <w:rsid w:val="004645F6"/>
    <w:rsid w:val="004C4D03"/>
    <w:rsid w:val="004F6036"/>
    <w:rsid w:val="00511739"/>
    <w:rsid w:val="0057050D"/>
    <w:rsid w:val="00583B3A"/>
    <w:rsid w:val="00591C5B"/>
    <w:rsid w:val="006579C1"/>
    <w:rsid w:val="006A3B7A"/>
    <w:rsid w:val="006C45BF"/>
    <w:rsid w:val="007411BD"/>
    <w:rsid w:val="00796487"/>
    <w:rsid w:val="007E4098"/>
    <w:rsid w:val="00802006"/>
    <w:rsid w:val="0084711C"/>
    <w:rsid w:val="008666B9"/>
    <w:rsid w:val="008754DB"/>
    <w:rsid w:val="008A1EB4"/>
    <w:rsid w:val="008E76B6"/>
    <w:rsid w:val="009153EB"/>
    <w:rsid w:val="00945955"/>
    <w:rsid w:val="009707F8"/>
    <w:rsid w:val="00990E4E"/>
    <w:rsid w:val="009B7D84"/>
    <w:rsid w:val="009C7059"/>
    <w:rsid w:val="00A82B58"/>
    <w:rsid w:val="00AA423E"/>
    <w:rsid w:val="00AB2CD0"/>
    <w:rsid w:val="00AD1BB3"/>
    <w:rsid w:val="00AE219E"/>
    <w:rsid w:val="00B30FC8"/>
    <w:rsid w:val="00B71A4F"/>
    <w:rsid w:val="00B745D7"/>
    <w:rsid w:val="00B940BD"/>
    <w:rsid w:val="00BF780E"/>
    <w:rsid w:val="00C10A52"/>
    <w:rsid w:val="00C33293"/>
    <w:rsid w:val="00C53CA8"/>
    <w:rsid w:val="00C711AC"/>
    <w:rsid w:val="00CB6BF9"/>
    <w:rsid w:val="00CC5068"/>
    <w:rsid w:val="00CE3C18"/>
    <w:rsid w:val="00D17CDA"/>
    <w:rsid w:val="00E313E6"/>
    <w:rsid w:val="00EA49F6"/>
    <w:rsid w:val="00EB28D5"/>
    <w:rsid w:val="00EE4CE3"/>
    <w:rsid w:val="00EE7B48"/>
    <w:rsid w:val="00EF6B2D"/>
    <w:rsid w:val="00EF7537"/>
    <w:rsid w:val="00F064C8"/>
    <w:rsid w:val="00FA0683"/>
    <w:rsid w:val="00FD4A09"/>
    <w:rsid w:val="00FF3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5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82B58"/>
    <w:rPr>
      <w:rFonts w:ascii="Times New Roman" w:hAnsi="Times New Roman"/>
      <w:sz w:val="19"/>
      <w:szCs w:val="19"/>
      <w:shd w:val="clear" w:color="auto" w:fill="FFFFFF"/>
    </w:rPr>
  </w:style>
  <w:style w:type="paragraph" w:customStyle="1" w:styleId="20">
    <w:name w:val="Основной текст (2)"/>
    <w:basedOn w:val="a"/>
    <w:link w:val="2"/>
    <w:rsid w:val="00A82B58"/>
    <w:pPr>
      <w:widowControl w:val="0"/>
      <w:shd w:val="clear" w:color="auto" w:fill="FFFFFF"/>
      <w:spacing w:line="230" w:lineRule="exact"/>
      <w:ind w:hanging="380"/>
      <w:jc w:val="both"/>
    </w:pPr>
    <w:rPr>
      <w:rFonts w:eastAsiaTheme="minorHAnsi" w:cstheme="minorBidi"/>
      <w:sz w:val="19"/>
      <w:szCs w:val="19"/>
      <w:lang w:eastAsia="en-US"/>
    </w:rPr>
  </w:style>
  <w:style w:type="paragraph" w:styleId="a3">
    <w:name w:val="No Spacing"/>
    <w:link w:val="a4"/>
    <w:uiPriority w:val="1"/>
    <w:qFormat/>
    <w:rsid w:val="00A82B58"/>
    <w:pPr>
      <w:spacing w:after="0" w:line="240" w:lineRule="auto"/>
    </w:pPr>
    <w:rPr>
      <w:rFonts w:ascii="Calibri" w:eastAsia="Times New Roman" w:hAnsi="Calibri" w:cs="Times New Roman"/>
      <w:lang w:eastAsia="ru-RU"/>
    </w:rPr>
  </w:style>
  <w:style w:type="paragraph" w:styleId="a5">
    <w:name w:val="Body Text"/>
    <w:basedOn w:val="a"/>
    <w:link w:val="a6"/>
    <w:rsid w:val="00A82B58"/>
    <w:pPr>
      <w:spacing w:after="120"/>
    </w:pPr>
    <w:rPr>
      <w:rFonts w:ascii="Arial Unicode MS" w:eastAsia="Arial Unicode MS" w:hAnsi="Arial Unicode MS" w:cs="Arial Unicode MS"/>
      <w:color w:val="000000"/>
      <w:sz w:val="24"/>
      <w:szCs w:val="24"/>
    </w:rPr>
  </w:style>
  <w:style w:type="character" w:customStyle="1" w:styleId="a6">
    <w:name w:val="Основной текст Знак"/>
    <w:basedOn w:val="a0"/>
    <w:link w:val="a5"/>
    <w:rsid w:val="00A82B58"/>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BF780E"/>
    <w:pPr>
      <w:tabs>
        <w:tab w:val="center" w:pos="4677"/>
        <w:tab w:val="right" w:pos="9355"/>
      </w:tabs>
    </w:pPr>
  </w:style>
  <w:style w:type="character" w:customStyle="1" w:styleId="a8">
    <w:name w:val="Верхний колонтитул Знак"/>
    <w:basedOn w:val="a0"/>
    <w:link w:val="a7"/>
    <w:uiPriority w:val="99"/>
    <w:rsid w:val="00BF780E"/>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BF780E"/>
    <w:pPr>
      <w:tabs>
        <w:tab w:val="center" w:pos="4677"/>
        <w:tab w:val="right" w:pos="9355"/>
      </w:tabs>
    </w:pPr>
  </w:style>
  <w:style w:type="character" w:customStyle="1" w:styleId="aa">
    <w:name w:val="Нижний колонтитул Знак"/>
    <w:basedOn w:val="a0"/>
    <w:link w:val="a9"/>
    <w:uiPriority w:val="99"/>
    <w:rsid w:val="00BF780E"/>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BF780E"/>
    <w:rPr>
      <w:rFonts w:ascii="Tahoma" w:hAnsi="Tahoma" w:cs="Tahoma"/>
      <w:sz w:val="16"/>
      <w:szCs w:val="16"/>
    </w:rPr>
  </w:style>
  <w:style w:type="character" w:customStyle="1" w:styleId="ac">
    <w:name w:val="Текст выноски Знак"/>
    <w:basedOn w:val="a0"/>
    <w:link w:val="ab"/>
    <w:uiPriority w:val="99"/>
    <w:semiHidden/>
    <w:rsid w:val="00BF780E"/>
    <w:rPr>
      <w:rFonts w:ascii="Tahoma" w:eastAsia="Times New Roman" w:hAnsi="Tahoma" w:cs="Tahoma"/>
      <w:sz w:val="16"/>
      <w:szCs w:val="16"/>
      <w:lang w:eastAsia="ru-RU"/>
    </w:rPr>
  </w:style>
  <w:style w:type="paragraph" w:styleId="ad">
    <w:name w:val="List Paragraph"/>
    <w:basedOn w:val="a"/>
    <w:uiPriority w:val="34"/>
    <w:qFormat/>
    <w:rsid w:val="004645F6"/>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unhideWhenUsed/>
    <w:rsid w:val="00304AB4"/>
    <w:pPr>
      <w:spacing w:before="100" w:beforeAutospacing="1" w:after="100" w:afterAutospacing="1"/>
    </w:pPr>
    <w:rPr>
      <w:sz w:val="24"/>
      <w:szCs w:val="24"/>
    </w:rPr>
  </w:style>
  <w:style w:type="paragraph" w:customStyle="1" w:styleId="ConsPlusNormal">
    <w:name w:val="ConsPlusNormal"/>
    <w:rsid w:val="00235B8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
    <w:name w:val="Заголовок №3_"/>
    <w:basedOn w:val="a0"/>
    <w:link w:val="30"/>
    <w:rsid w:val="00AD1BB3"/>
    <w:rPr>
      <w:rFonts w:ascii="Times New Roman" w:hAnsi="Times New Roman"/>
      <w:b/>
      <w:bCs/>
      <w:shd w:val="clear" w:color="auto" w:fill="FFFFFF"/>
    </w:rPr>
  </w:style>
  <w:style w:type="paragraph" w:customStyle="1" w:styleId="30">
    <w:name w:val="Заголовок №3"/>
    <w:basedOn w:val="a"/>
    <w:link w:val="3"/>
    <w:rsid w:val="00AD1BB3"/>
    <w:pPr>
      <w:widowControl w:val="0"/>
      <w:shd w:val="clear" w:color="auto" w:fill="FFFFFF"/>
      <w:spacing w:before="240" w:after="300" w:line="0" w:lineRule="atLeast"/>
      <w:jc w:val="center"/>
      <w:outlineLvl w:val="2"/>
    </w:pPr>
    <w:rPr>
      <w:rFonts w:eastAsiaTheme="minorHAnsi" w:cstheme="minorBidi"/>
      <w:b/>
      <w:bCs/>
      <w:sz w:val="22"/>
      <w:szCs w:val="22"/>
      <w:lang w:eastAsia="en-US"/>
    </w:rPr>
  </w:style>
  <w:style w:type="character" w:styleId="af">
    <w:name w:val="Strong"/>
    <w:uiPriority w:val="22"/>
    <w:qFormat/>
    <w:rsid w:val="00AD1BB3"/>
    <w:rPr>
      <w:b/>
      <w:bCs/>
    </w:rPr>
  </w:style>
  <w:style w:type="character" w:styleId="af0">
    <w:name w:val="Emphasis"/>
    <w:uiPriority w:val="20"/>
    <w:qFormat/>
    <w:rsid w:val="00AD1BB3"/>
    <w:rPr>
      <w:i/>
      <w:iCs/>
    </w:rPr>
  </w:style>
  <w:style w:type="character" w:customStyle="1" w:styleId="a4">
    <w:name w:val="Без интервала Знак"/>
    <w:link w:val="a3"/>
    <w:uiPriority w:val="1"/>
    <w:rsid w:val="00AD1BB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5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82B58"/>
    <w:rPr>
      <w:rFonts w:ascii="Times New Roman" w:hAnsi="Times New Roman"/>
      <w:sz w:val="19"/>
      <w:szCs w:val="19"/>
      <w:shd w:val="clear" w:color="auto" w:fill="FFFFFF"/>
    </w:rPr>
  </w:style>
  <w:style w:type="paragraph" w:customStyle="1" w:styleId="20">
    <w:name w:val="Основной текст (2)"/>
    <w:basedOn w:val="a"/>
    <w:link w:val="2"/>
    <w:rsid w:val="00A82B58"/>
    <w:pPr>
      <w:widowControl w:val="0"/>
      <w:shd w:val="clear" w:color="auto" w:fill="FFFFFF"/>
      <w:spacing w:line="230" w:lineRule="exact"/>
      <w:ind w:hanging="380"/>
      <w:jc w:val="both"/>
    </w:pPr>
    <w:rPr>
      <w:rFonts w:eastAsiaTheme="minorHAnsi" w:cstheme="minorBidi"/>
      <w:sz w:val="19"/>
      <w:szCs w:val="19"/>
      <w:lang w:eastAsia="en-US"/>
    </w:rPr>
  </w:style>
  <w:style w:type="paragraph" w:styleId="a3">
    <w:name w:val="No Spacing"/>
    <w:link w:val="a4"/>
    <w:uiPriority w:val="1"/>
    <w:qFormat/>
    <w:rsid w:val="00A82B58"/>
    <w:pPr>
      <w:spacing w:after="0" w:line="240" w:lineRule="auto"/>
    </w:pPr>
    <w:rPr>
      <w:rFonts w:ascii="Calibri" w:eastAsia="Times New Roman" w:hAnsi="Calibri" w:cs="Times New Roman"/>
      <w:lang w:eastAsia="ru-RU"/>
    </w:rPr>
  </w:style>
  <w:style w:type="paragraph" w:styleId="a5">
    <w:name w:val="Body Text"/>
    <w:basedOn w:val="a"/>
    <w:link w:val="a6"/>
    <w:rsid w:val="00A82B58"/>
    <w:pPr>
      <w:spacing w:after="120"/>
    </w:pPr>
    <w:rPr>
      <w:rFonts w:ascii="Arial Unicode MS" w:eastAsia="Arial Unicode MS" w:hAnsi="Arial Unicode MS" w:cs="Arial Unicode MS"/>
      <w:color w:val="000000"/>
      <w:sz w:val="24"/>
      <w:szCs w:val="24"/>
    </w:rPr>
  </w:style>
  <w:style w:type="character" w:customStyle="1" w:styleId="a6">
    <w:name w:val="Основной текст Знак"/>
    <w:basedOn w:val="a0"/>
    <w:link w:val="a5"/>
    <w:rsid w:val="00A82B58"/>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BF780E"/>
    <w:pPr>
      <w:tabs>
        <w:tab w:val="center" w:pos="4677"/>
        <w:tab w:val="right" w:pos="9355"/>
      </w:tabs>
    </w:pPr>
  </w:style>
  <w:style w:type="character" w:customStyle="1" w:styleId="a8">
    <w:name w:val="Верхний колонтитул Знак"/>
    <w:basedOn w:val="a0"/>
    <w:link w:val="a7"/>
    <w:uiPriority w:val="99"/>
    <w:rsid w:val="00BF780E"/>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BF780E"/>
    <w:pPr>
      <w:tabs>
        <w:tab w:val="center" w:pos="4677"/>
        <w:tab w:val="right" w:pos="9355"/>
      </w:tabs>
    </w:pPr>
  </w:style>
  <w:style w:type="character" w:customStyle="1" w:styleId="aa">
    <w:name w:val="Нижний колонтитул Знак"/>
    <w:basedOn w:val="a0"/>
    <w:link w:val="a9"/>
    <w:uiPriority w:val="99"/>
    <w:rsid w:val="00BF780E"/>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BF780E"/>
    <w:rPr>
      <w:rFonts w:ascii="Tahoma" w:hAnsi="Tahoma" w:cs="Tahoma"/>
      <w:sz w:val="16"/>
      <w:szCs w:val="16"/>
    </w:rPr>
  </w:style>
  <w:style w:type="character" w:customStyle="1" w:styleId="ac">
    <w:name w:val="Текст выноски Знак"/>
    <w:basedOn w:val="a0"/>
    <w:link w:val="ab"/>
    <w:uiPriority w:val="99"/>
    <w:semiHidden/>
    <w:rsid w:val="00BF780E"/>
    <w:rPr>
      <w:rFonts w:ascii="Tahoma" w:eastAsia="Times New Roman" w:hAnsi="Tahoma" w:cs="Tahoma"/>
      <w:sz w:val="16"/>
      <w:szCs w:val="16"/>
      <w:lang w:eastAsia="ru-RU"/>
    </w:rPr>
  </w:style>
  <w:style w:type="paragraph" w:styleId="ad">
    <w:name w:val="List Paragraph"/>
    <w:basedOn w:val="a"/>
    <w:uiPriority w:val="34"/>
    <w:qFormat/>
    <w:rsid w:val="004645F6"/>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unhideWhenUsed/>
    <w:rsid w:val="00304AB4"/>
    <w:pPr>
      <w:spacing w:before="100" w:beforeAutospacing="1" w:after="100" w:afterAutospacing="1"/>
    </w:pPr>
    <w:rPr>
      <w:sz w:val="24"/>
      <w:szCs w:val="24"/>
    </w:rPr>
  </w:style>
  <w:style w:type="paragraph" w:customStyle="1" w:styleId="ConsPlusNormal">
    <w:name w:val="ConsPlusNormal"/>
    <w:rsid w:val="00235B8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
    <w:name w:val="Заголовок №3_"/>
    <w:basedOn w:val="a0"/>
    <w:link w:val="30"/>
    <w:rsid w:val="00AD1BB3"/>
    <w:rPr>
      <w:rFonts w:ascii="Times New Roman" w:hAnsi="Times New Roman"/>
      <w:b/>
      <w:bCs/>
      <w:shd w:val="clear" w:color="auto" w:fill="FFFFFF"/>
    </w:rPr>
  </w:style>
  <w:style w:type="paragraph" w:customStyle="1" w:styleId="30">
    <w:name w:val="Заголовок №3"/>
    <w:basedOn w:val="a"/>
    <w:link w:val="3"/>
    <w:rsid w:val="00AD1BB3"/>
    <w:pPr>
      <w:widowControl w:val="0"/>
      <w:shd w:val="clear" w:color="auto" w:fill="FFFFFF"/>
      <w:spacing w:before="240" w:after="300" w:line="0" w:lineRule="atLeast"/>
      <w:jc w:val="center"/>
      <w:outlineLvl w:val="2"/>
    </w:pPr>
    <w:rPr>
      <w:rFonts w:eastAsiaTheme="minorHAnsi" w:cstheme="minorBidi"/>
      <w:b/>
      <w:bCs/>
      <w:sz w:val="22"/>
      <w:szCs w:val="22"/>
      <w:lang w:eastAsia="en-US"/>
    </w:rPr>
  </w:style>
  <w:style w:type="character" w:styleId="af">
    <w:name w:val="Strong"/>
    <w:uiPriority w:val="22"/>
    <w:qFormat/>
    <w:rsid w:val="00AD1BB3"/>
    <w:rPr>
      <w:b/>
      <w:bCs/>
    </w:rPr>
  </w:style>
  <w:style w:type="character" w:styleId="af0">
    <w:name w:val="Emphasis"/>
    <w:uiPriority w:val="20"/>
    <w:qFormat/>
    <w:rsid w:val="00AD1BB3"/>
    <w:rPr>
      <w:i/>
      <w:iCs/>
    </w:rPr>
  </w:style>
  <w:style w:type="character" w:customStyle="1" w:styleId="a4">
    <w:name w:val="Без интервала Знак"/>
    <w:link w:val="a3"/>
    <w:uiPriority w:val="1"/>
    <w:rsid w:val="00AD1BB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F2BEF3356111C41B68A0671636907D61AC3BCFEE52210223291CBA738F9BEE7D163EB6378F0AE355CF570802C5429B3204FSCj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481E-320C-48E8-A76D-729A0474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9613</Words>
  <Characters>54799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2023-05-19T12:42:00Z</cp:lastPrinted>
  <dcterms:created xsi:type="dcterms:W3CDTF">2023-05-19T12:46:00Z</dcterms:created>
  <dcterms:modified xsi:type="dcterms:W3CDTF">2023-05-19T12:46:00Z</dcterms:modified>
</cp:coreProperties>
</file>